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397" w:type="dxa"/>
        <w:tblInd w:w="99" w:type="dxa"/>
        <w:tblLayout w:type="fixed"/>
        <w:tblLook w:val="0000" w:firstRow="0" w:lastRow="0" w:firstColumn="0" w:lastColumn="0" w:noHBand="0" w:noVBand="0"/>
      </w:tblPr>
      <w:tblGrid>
        <w:gridCol w:w="6672"/>
        <w:gridCol w:w="3827"/>
        <w:gridCol w:w="4898"/>
      </w:tblGrid>
      <w:tr w:rsidR="009874E6" w:rsidRPr="009E4E8C" w:rsidTr="009874E6">
        <w:trPr>
          <w:trHeight w:val="1628"/>
        </w:trPr>
        <w:tc>
          <w:tcPr>
            <w:tcW w:w="6672" w:type="dxa"/>
            <w:shd w:val="clear" w:color="auto" w:fill="FFFFFF"/>
          </w:tcPr>
          <w:p w:rsidR="009874E6" w:rsidRPr="00C1399F" w:rsidRDefault="009874E6" w:rsidP="004A28D2">
            <w:pPr>
              <w:snapToGrid w:val="0"/>
              <w:spacing w:line="100" w:lineRule="atLeast"/>
              <w:ind w:firstLine="709"/>
              <w:rPr>
                <w:color w:val="FF0000"/>
                <w:sz w:val="24"/>
                <w:szCs w:val="24"/>
                <w:lang w:val="en-US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FFFFFF"/>
          </w:tcPr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ind w:left="-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Pr="00E8642B">
              <w:rPr>
                <w:sz w:val="24"/>
                <w:szCs w:val="24"/>
              </w:rPr>
              <w:t>УТВЕРЖДАЮ</w:t>
            </w:r>
          </w:p>
          <w:p w:rsidR="009874E6" w:rsidRPr="00E8642B" w:rsidRDefault="00997E4D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9874E6" w:rsidRPr="00E8642B">
              <w:rPr>
                <w:sz w:val="24"/>
                <w:szCs w:val="24"/>
              </w:rPr>
              <w:t>редседател</w:t>
            </w:r>
            <w:r>
              <w:rPr>
                <w:sz w:val="24"/>
                <w:szCs w:val="24"/>
              </w:rPr>
              <w:t>ь</w:t>
            </w:r>
            <w:r w:rsidR="009874E6" w:rsidRPr="00E8642B">
              <w:rPr>
                <w:sz w:val="24"/>
                <w:szCs w:val="24"/>
              </w:rPr>
              <w:t xml:space="preserve"> Комитета имущественных отношений</w:t>
            </w:r>
          </w:p>
          <w:p w:rsidR="009874E6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______________    </w:t>
            </w:r>
            <w:r w:rsidR="00341F85">
              <w:rPr>
                <w:sz w:val="24"/>
                <w:szCs w:val="24"/>
              </w:rPr>
              <w:t>Ю.Д. Егоров</w:t>
            </w: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ind w:left="-68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           </w:t>
            </w:r>
            <w:r w:rsidR="00A61D6F">
              <w:rPr>
                <w:sz w:val="24"/>
                <w:szCs w:val="24"/>
              </w:rPr>
              <w:t xml:space="preserve">      </w:t>
            </w:r>
            <w:r w:rsidRPr="00E8642B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>«</w:t>
            </w:r>
            <w:r w:rsidR="00242252" w:rsidRPr="005401C8">
              <w:rPr>
                <w:sz w:val="24"/>
                <w:szCs w:val="24"/>
              </w:rPr>
              <w:t xml:space="preserve"> </w:t>
            </w:r>
            <w:r w:rsidR="006B36F4">
              <w:rPr>
                <w:sz w:val="24"/>
                <w:szCs w:val="24"/>
                <w:lang w:val="en-US"/>
              </w:rPr>
              <w:t>17</w:t>
            </w:r>
            <w:r w:rsidRPr="005401C8">
              <w:rPr>
                <w:sz w:val="24"/>
                <w:szCs w:val="24"/>
              </w:rPr>
              <w:t xml:space="preserve">» </w:t>
            </w:r>
            <w:r w:rsidR="003D3FB5">
              <w:rPr>
                <w:sz w:val="24"/>
                <w:szCs w:val="24"/>
              </w:rPr>
              <w:t xml:space="preserve"> января</w:t>
            </w:r>
            <w:r w:rsidR="005401C8" w:rsidRPr="005401C8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>202</w:t>
            </w:r>
            <w:r w:rsidR="003D3FB5">
              <w:rPr>
                <w:sz w:val="24"/>
                <w:szCs w:val="24"/>
              </w:rPr>
              <w:t>4</w:t>
            </w:r>
            <w:r w:rsidRPr="005401C8">
              <w:rPr>
                <w:sz w:val="24"/>
                <w:szCs w:val="24"/>
              </w:rPr>
              <w:t xml:space="preserve"> года</w:t>
            </w:r>
            <w:r w:rsidRPr="00E8642B">
              <w:rPr>
                <w:sz w:val="24"/>
                <w:szCs w:val="24"/>
              </w:rPr>
              <w:t xml:space="preserve">                 </w:t>
            </w:r>
          </w:p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898" w:type="dxa"/>
            <w:shd w:val="clear" w:color="auto" w:fill="FFFFFF"/>
          </w:tcPr>
          <w:p w:rsidR="009874E6" w:rsidRPr="009E4E8C" w:rsidRDefault="009874E6" w:rsidP="009874E6">
            <w:pPr>
              <w:ind w:left="-560" w:right="34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D019C" w:rsidRPr="009E4E8C" w:rsidRDefault="005D019C" w:rsidP="005D019C">
      <w:pPr>
        <w:spacing w:line="100" w:lineRule="atLeast"/>
        <w:ind w:firstLine="567"/>
        <w:rPr>
          <w:i/>
          <w:color w:val="FF0000"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rPr>
          <w:i/>
          <w:color w:val="FF0000"/>
          <w:sz w:val="24"/>
          <w:szCs w:val="24"/>
        </w:rPr>
      </w:pP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B927D4" w:rsidRPr="009E4E8C" w:rsidRDefault="00B927D4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182740" w:rsidRPr="009E4E8C" w:rsidRDefault="0017271B" w:rsidP="00E072E3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>АУКЦИОННАЯ ДОКУМЕНТАЦИЯ ДЛЯ</w:t>
      </w:r>
      <w:r w:rsidR="00497E33">
        <w:rPr>
          <w:b/>
          <w:sz w:val="24"/>
          <w:szCs w:val="24"/>
        </w:rPr>
        <w:t xml:space="preserve"> </w:t>
      </w:r>
      <w:r w:rsidR="005D019C" w:rsidRPr="009E4E8C">
        <w:rPr>
          <w:b/>
          <w:sz w:val="24"/>
          <w:szCs w:val="24"/>
        </w:rPr>
        <w:t>ПРОВЕДЕНИ</w:t>
      </w:r>
      <w:r w:rsidRPr="009E4E8C">
        <w:rPr>
          <w:b/>
          <w:sz w:val="24"/>
          <w:szCs w:val="24"/>
        </w:rPr>
        <w:t>Я</w:t>
      </w:r>
    </w:p>
    <w:p w:rsidR="005D019C" w:rsidRDefault="005D019C" w:rsidP="00B927D4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 xml:space="preserve"> ОТКРЫТОГО АУКЦИОНА В ЭЛЕКТРОННОЙ ФОРМЕ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 w:rsidRPr="00076CD8">
        <w:rPr>
          <w:b/>
          <w:sz w:val="24"/>
          <w:szCs w:val="24"/>
        </w:rPr>
        <w:t xml:space="preserve">НА </w:t>
      </w:r>
      <w:r>
        <w:rPr>
          <w:b/>
          <w:sz w:val="24"/>
          <w:szCs w:val="24"/>
        </w:rPr>
        <w:t xml:space="preserve">ПРАВО ЗАКЛЮЧЕНИЯ ДОГОВОРА АРЕНДЫ ИМУЩЕСТВА,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СОСТАВЛЯЮЩЕГО</w:t>
      </w:r>
      <w:proofErr w:type="gramEnd"/>
      <w:r>
        <w:rPr>
          <w:b/>
          <w:sz w:val="24"/>
          <w:szCs w:val="24"/>
        </w:rPr>
        <w:t xml:space="preserve"> КАЗНУ КАТАВ-ИВАНОВСКОГО </w:t>
      </w:r>
    </w:p>
    <w:p w:rsidR="00076CD8" w:rsidRP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МУНИЦИПАЛЬНОГО РАЙОНА</w:t>
      </w:r>
    </w:p>
    <w:p w:rsidR="005D019C" w:rsidRPr="009E4E8C" w:rsidRDefault="00076CD8" w:rsidP="00076CD8">
      <w:pPr>
        <w:widowControl/>
        <w:jc w:val="center"/>
        <w:rPr>
          <w:b/>
          <w:sz w:val="24"/>
          <w:szCs w:val="24"/>
        </w:rPr>
      </w:pPr>
      <w:r w:rsidRPr="00076CD8">
        <w:rPr>
          <w:b/>
          <w:sz w:val="32"/>
          <w:szCs w:val="32"/>
        </w:rPr>
        <w:t xml:space="preserve"> </w:t>
      </w:r>
    </w:p>
    <w:p w:rsidR="00D04D39" w:rsidRPr="009E4E8C" w:rsidRDefault="00D04D39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B927D4" w:rsidRPr="009E4E8C" w:rsidRDefault="00B927D4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3D3FB5" w:rsidRPr="003D3FB5" w:rsidRDefault="00DD1BD1" w:rsidP="003D3FB5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3D3FB5">
        <w:rPr>
          <w:rFonts w:ascii="Times New Roman" w:hAnsi="Times New Roman"/>
          <w:sz w:val="24"/>
          <w:szCs w:val="24"/>
        </w:rPr>
        <w:t xml:space="preserve">ЛОТ №1 – </w:t>
      </w:r>
      <w:r w:rsidR="003D3FB5" w:rsidRPr="003D3FB5">
        <w:rPr>
          <w:rFonts w:ascii="Times New Roman" w:hAnsi="Times New Roman"/>
          <w:sz w:val="24"/>
          <w:szCs w:val="24"/>
        </w:rPr>
        <w:t xml:space="preserve">Нежилое помещение, назначение: нежилое, площадь: 38,4 </w:t>
      </w:r>
      <w:proofErr w:type="spellStart"/>
      <w:r w:rsidR="003D3FB5" w:rsidRPr="003D3FB5">
        <w:rPr>
          <w:rFonts w:ascii="Times New Roman" w:hAnsi="Times New Roman"/>
          <w:sz w:val="24"/>
          <w:szCs w:val="24"/>
        </w:rPr>
        <w:t>кв</w:t>
      </w:r>
      <w:proofErr w:type="gramStart"/>
      <w:r w:rsidR="003D3FB5" w:rsidRPr="003D3FB5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="003D3FB5" w:rsidRPr="003D3FB5">
        <w:rPr>
          <w:rFonts w:ascii="Times New Roman" w:hAnsi="Times New Roman"/>
          <w:sz w:val="24"/>
          <w:szCs w:val="24"/>
        </w:rPr>
        <w:t>, этаж № 2, кадастровый номер № 74:10:0422006:811, адрес: РФ, 456110, Челябинская область,</w:t>
      </w:r>
      <w:r w:rsidR="003D3FB5">
        <w:rPr>
          <w:rFonts w:ascii="Times New Roman" w:hAnsi="Times New Roman"/>
          <w:sz w:val="24"/>
          <w:szCs w:val="24"/>
        </w:rPr>
        <w:t xml:space="preserve"> район </w:t>
      </w:r>
      <w:proofErr w:type="gramStart"/>
      <w:r w:rsidR="003D3FB5">
        <w:rPr>
          <w:rFonts w:ascii="Times New Roman" w:hAnsi="Times New Roman"/>
          <w:sz w:val="24"/>
          <w:szCs w:val="24"/>
        </w:rPr>
        <w:t>Катав-Ивановский</w:t>
      </w:r>
      <w:proofErr w:type="gramEnd"/>
      <w:r w:rsidR="003D3FB5">
        <w:rPr>
          <w:rFonts w:ascii="Times New Roman" w:hAnsi="Times New Roman"/>
          <w:sz w:val="24"/>
          <w:szCs w:val="24"/>
        </w:rPr>
        <w:t>, город К</w:t>
      </w:r>
      <w:r w:rsidR="003D3FB5" w:rsidRPr="003D3FB5">
        <w:rPr>
          <w:rFonts w:ascii="Times New Roman" w:hAnsi="Times New Roman"/>
          <w:sz w:val="24"/>
          <w:szCs w:val="24"/>
        </w:rPr>
        <w:t>атав-</w:t>
      </w:r>
      <w:proofErr w:type="spellStart"/>
      <w:r w:rsidR="003D3FB5" w:rsidRPr="003D3FB5">
        <w:rPr>
          <w:rFonts w:ascii="Times New Roman" w:hAnsi="Times New Roman"/>
          <w:sz w:val="24"/>
          <w:szCs w:val="24"/>
        </w:rPr>
        <w:t>Ивановск</w:t>
      </w:r>
      <w:proofErr w:type="spellEnd"/>
      <w:r w:rsidR="003D3FB5" w:rsidRPr="003D3FB5">
        <w:rPr>
          <w:rFonts w:ascii="Times New Roman" w:hAnsi="Times New Roman"/>
          <w:sz w:val="24"/>
          <w:szCs w:val="24"/>
        </w:rPr>
        <w:t>, улица Дмитрия Тараканова, д.47, помещение 5-4.</w:t>
      </w:r>
    </w:p>
    <w:p w:rsidR="00162A78" w:rsidRPr="009E4E8C" w:rsidRDefault="00162A78" w:rsidP="003D3FB5">
      <w:pPr>
        <w:ind w:firstLine="360"/>
        <w:jc w:val="center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97E33" w:rsidRDefault="00497E33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5E6BF6" w:rsidRDefault="005E6BF6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5E6BF6" w:rsidRDefault="005E6BF6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97E33" w:rsidRPr="009E4E8C" w:rsidRDefault="00497E33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237E56" w:rsidRPr="009E4E8C" w:rsidRDefault="00A61D6F" w:rsidP="00182740">
      <w:pPr>
        <w:widowControl/>
        <w:spacing w:after="200" w:line="276" w:lineRule="auto"/>
        <w:jc w:val="center"/>
        <w:rPr>
          <w:rFonts w:eastAsia="SimSun"/>
          <w:iCs/>
          <w:kern w:val="1"/>
          <w:sz w:val="24"/>
          <w:szCs w:val="24"/>
          <w:lang w:eastAsia="ar-SA"/>
        </w:rPr>
      </w:pPr>
      <w:r>
        <w:rPr>
          <w:rFonts w:eastAsia="SimSun"/>
          <w:iCs/>
          <w:kern w:val="1"/>
          <w:sz w:val="24"/>
          <w:szCs w:val="24"/>
          <w:lang w:eastAsia="ar-SA"/>
        </w:rPr>
        <w:t xml:space="preserve">г. </w:t>
      </w:r>
      <w:r w:rsidR="00497E33">
        <w:rPr>
          <w:rFonts w:eastAsia="SimSun"/>
          <w:iCs/>
          <w:kern w:val="1"/>
          <w:sz w:val="24"/>
          <w:szCs w:val="24"/>
          <w:lang w:eastAsia="ar-SA"/>
        </w:rPr>
        <w:t>Катав-</w:t>
      </w:r>
      <w:proofErr w:type="spellStart"/>
      <w:r w:rsidR="00497E33">
        <w:rPr>
          <w:rFonts w:eastAsia="SimSun"/>
          <w:iCs/>
          <w:kern w:val="1"/>
          <w:sz w:val="24"/>
          <w:szCs w:val="24"/>
          <w:lang w:eastAsia="ar-SA"/>
        </w:rPr>
        <w:t>Ивановск</w:t>
      </w:r>
      <w:proofErr w:type="spellEnd"/>
      <w:r w:rsidR="00497E33">
        <w:rPr>
          <w:rFonts w:eastAsia="SimSun"/>
          <w:iCs/>
          <w:kern w:val="1"/>
          <w:sz w:val="24"/>
          <w:szCs w:val="24"/>
          <w:lang w:eastAsia="ar-SA"/>
        </w:rPr>
        <w:t>,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20</w:t>
      </w:r>
      <w:r w:rsidR="009874E6">
        <w:rPr>
          <w:rFonts w:eastAsia="SimSun"/>
          <w:iCs/>
          <w:kern w:val="1"/>
          <w:sz w:val="24"/>
          <w:szCs w:val="24"/>
          <w:lang w:eastAsia="ar-SA"/>
        </w:rPr>
        <w:t>2</w:t>
      </w:r>
      <w:r w:rsidR="00443078">
        <w:rPr>
          <w:rFonts w:eastAsia="SimSun"/>
          <w:iCs/>
          <w:kern w:val="1"/>
          <w:sz w:val="24"/>
          <w:szCs w:val="24"/>
          <w:lang w:eastAsia="ar-SA"/>
        </w:rPr>
        <w:t>4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г.</w:t>
      </w:r>
    </w:p>
    <w:p w:rsidR="005D019C" w:rsidRPr="009E4E8C" w:rsidRDefault="005D019C" w:rsidP="009F3AAE">
      <w:pPr>
        <w:pStyle w:val="afb"/>
        <w:numPr>
          <w:ilvl w:val="0"/>
          <w:numId w:val="3"/>
        </w:numPr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lastRenderedPageBreak/>
        <w:t>Законодательное регулирование,</w:t>
      </w:r>
    </w:p>
    <w:p w:rsidR="005D019C" w:rsidRPr="009E4E8C" w:rsidRDefault="005D019C" w:rsidP="009F3AAE">
      <w:pPr>
        <w:pStyle w:val="afb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t>основные термины и определения</w:t>
      </w:r>
    </w:p>
    <w:p w:rsidR="000958A8" w:rsidRDefault="000958A8" w:rsidP="005D019C">
      <w:pPr>
        <w:pStyle w:val="a4"/>
        <w:ind w:firstLine="709"/>
        <w:rPr>
          <w:szCs w:val="24"/>
        </w:rPr>
      </w:pPr>
    </w:p>
    <w:p w:rsidR="005D019C" w:rsidRPr="009E4E8C" w:rsidRDefault="00A61EC9" w:rsidP="005D019C">
      <w:pPr>
        <w:pStyle w:val="a4"/>
        <w:ind w:firstLine="709"/>
        <w:rPr>
          <w:szCs w:val="24"/>
        </w:rPr>
      </w:pPr>
      <w:proofErr w:type="gramStart"/>
      <w:r w:rsidRPr="00A61EC9">
        <w:rPr>
          <w:szCs w:val="24"/>
        </w:rPr>
        <w:t>Аукцион на право заключения договора аренды имущества</w:t>
      </w:r>
      <w:r w:rsidR="005D019C" w:rsidRPr="00A61EC9">
        <w:rPr>
          <w:rStyle w:val="afd"/>
          <w:rFonts w:ascii="Times New Roman" w:hAnsi="Times New Roman"/>
          <w:szCs w:val="24"/>
        </w:rPr>
        <w:t>,</w:t>
      </w:r>
      <w:r w:rsidR="005D019C" w:rsidRPr="009E4E8C">
        <w:rPr>
          <w:rStyle w:val="afd"/>
          <w:rFonts w:ascii="Times New Roman" w:hAnsi="Times New Roman"/>
          <w:szCs w:val="24"/>
        </w:rPr>
        <w:t xml:space="preserve"> находящегося в </w:t>
      </w:r>
      <w:r w:rsidR="00497E33">
        <w:rPr>
          <w:rStyle w:val="afd"/>
          <w:rFonts w:ascii="Times New Roman" w:hAnsi="Times New Roman"/>
          <w:szCs w:val="24"/>
        </w:rPr>
        <w:t xml:space="preserve">муниципальной собственности </w:t>
      </w:r>
      <w:r w:rsidR="00800CAE">
        <w:rPr>
          <w:rStyle w:val="afd"/>
          <w:rFonts w:ascii="Times New Roman" w:hAnsi="Times New Roman"/>
          <w:szCs w:val="24"/>
        </w:rPr>
        <w:t>М</w:t>
      </w:r>
      <w:r w:rsidR="00497E33">
        <w:rPr>
          <w:rStyle w:val="afd"/>
          <w:rFonts w:ascii="Times New Roman" w:hAnsi="Times New Roman"/>
          <w:szCs w:val="24"/>
        </w:rPr>
        <w:t xml:space="preserve">униципального образования </w:t>
      </w:r>
      <w:r w:rsidR="00800CAE">
        <w:rPr>
          <w:rStyle w:val="afd"/>
          <w:rFonts w:ascii="Times New Roman" w:hAnsi="Times New Roman"/>
          <w:szCs w:val="24"/>
        </w:rPr>
        <w:t>«</w:t>
      </w:r>
      <w:r w:rsidR="00497E33">
        <w:rPr>
          <w:rStyle w:val="afd"/>
          <w:rFonts w:ascii="Times New Roman" w:hAnsi="Times New Roman"/>
          <w:szCs w:val="24"/>
        </w:rPr>
        <w:t>Катав-Ивановский муниципальный район</w:t>
      </w:r>
      <w:r w:rsidR="005D019C" w:rsidRPr="009E4E8C">
        <w:rPr>
          <w:rStyle w:val="afd"/>
          <w:rFonts w:ascii="Times New Roman" w:hAnsi="Times New Roman"/>
          <w:szCs w:val="24"/>
        </w:rPr>
        <w:t xml:space="preserve"> </w:t>
      </w:r>
      <w:r w:rsidR="00800CAE">
        <w:rPr>
          <w:rStyle w:val="afd"/>
          <w:rFonts w:ascii="Times New Roman" w:hAnsi="Times New Roman"/>
          <w:szCs w:val="24"/>
        </w:rPr>
        <w:t xml:space="preserve">Челябинской области» </w:t>
      </w:r>
      <w:r w:rsidR="005D019C" w:rsidRPr="009E4E8C">
        <w:rPr>
          <w:rStyle w:val="afd"/>
          <w:rFonts w:ascii="Times New Roman" w:hAnsi="Times New Roman"/>
          <w:szCs w:val="24"/>
        </w:rPr>
        <w:t xml:space="preserve">(торги), проводится  в электронной форме  </w:t>
      </w:r>
      <w:r w:rsidRPr="00EB5908">
        <w:t>в соответствии с Федеральн</w:t>
      </w:r>
      <w:r>
        <w:t>ым законом</w:t>
      </w:r>
      <w:r w:rsidRPr="00EB5908">
        <w:t xml:space="preserve"> от 26</w:t>
      </w:r>
      <w:r>
        <w:t>.07.</w:t>
      </w:r>
      <w:r w:rsidRPr="00EB5908">
        <w:t>2006 № 135-ФЗ</w:t>
      </w:r>
      <w:r>
        <w:t xml:space="preserve"> «О защите конкуренции», Приказом</w:t>
      </w:r>
      <w:r w:rsidRPr="00EB5908">
        <w:t xml:space="preserve"> Федеральной антимонопольной службы </w:t>
      </w:r>
      <w:r>
        <w:t xml:space="preserve">Российской Федерации </w:t>
      </w:r>
      <w:r w:rsidR="00994E5A">
        <w:t>от 21.03</w:t>
      </w:r>
      <w:r>
        <w:t>.</w:t>
      </w:r>
      <w:r w:rsidR="00994E5A">
        <w:t>2023</w:t>
      </w:r>
      <w:r>
        <w:t xml:space="preserve"> № </w:t>
      </w:r>
      <w:r w:rsidR="00994E5A">
        <w:t>147/23</w:t>
      </w:r>
      <w:r w:rsidRPr="00EB5908">
        <w:t xml:space="preserve"> «О порядке проведения конкурсов или аукционов на право заключения договоров аренды, договоров безвозмездного пользования, договоров доверительного</w:t>
      </w:r>
      <w:proofErr w:type="gramEnd"/>
      <w:r w:rsidRPr="00EB5908">
        <w:t xml:space="preserve"> </w:t>
      </w:r>
      <w:proofErr w:type="gramStart"/>
      <w:r w:rsidRPr="00EB5908">
        <w:t>управления имуществом, иных договоров, предусматривающих переход прав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 (далее – Правила),</w:t>
      </w:r>
      <w:r w:rsidRPr="001316C0">
        <w:t xml:space="preserve"> на основании распоряжения Комитета имущественных отношений Администрации Катав-Ивановского муниципального района </w:t>
      </w:r>
      <w:r w:rsidRPr="00611B38">
        <w:t>от</w:t>
      </w:r>
      <w:r w:rsidR="00F8354D" w:rsidRPr="00611B38">
        <w:t xml:space="preserve"> </w:t>
      </w:r>
      <w:r w:rsidR="00611B38" w:rsidRPr="00611B38">
        <w:t>17</w:t>
      </w:r>
      <w:r w:rsidR="0038112E" w:rsidRPr="00611B38">
        <w:t>.</w:t>
      </w:r>
      <w:r w:rsidR="00611B38" w:rsidRPr="00611B38">
        <w:t>01</w:t>
      </w:r>
      <w:r w:rsidRPr="00611B38">
        <w:t>.202</w:t>
      </w:r>
      <w:r w:rsidR="00611B38" w:rsidRPr="00611B38">
        <w:t xml:space="preserve">4 </w:t>
      </w:r>
      <w:r w:rsidRPr="00611B38">
        <w:t>г. №</w:t>
      </w:r>
      <w:r w:rsidR="007F5B7D" w:rsidRPr="00611B38">
        <w:t xml:space="preserve"> </w:t>
      </w:r>
      <w:r w:rsidR="00611B38">
        <w:t>3</w:t>
      </w:r>
      <w:r w:rsidRPr="001316C0">
        <w:t xml:space="preserve"> «</w:t>
      </w:r>
      <w:r>
        <w:t xml:space="preserve">О проведении аукциона </w:t>
      </w:r>
      <w:r w:rsidR="00A00CBE">
        <w:rPr>
          <w:szCs w:val="24"/>
        </w:rPr>
        <w:t xml:space="preserve">в электронной форме </w:t>
      </w:r>
      <w:r>
        <w:t>на право заключения договор</w:t>
      </w:r>
      <w:r w:rsidR="0052033C">
        <w:t>ов</w:t>
      </w:r>
      <w:r>
        <w:t xml:space="preserve"> аренды муниципального имущества</w:t>
      </w:r>
      <w:proofErr w:type="gramEnd"/>
      <w:r w:rsidR="00A00CBE">
        <w:t xml:space="preserve"> </w:t>
      </w:r>
      <w:proofErr w:type="gramStart"/>
      <w:r w:rsidR="00A00CBE">
        <w:rPr>
          <w:szCs w:val="24"/>
        </w:rPr>
        <w:t>Катав-Ивановского</w:t>
      </w:r>
      <w:proofErr w:type="gramEnd"/>
      <w:r w:rsidR="00A00CBE">
        <w:rPr>
          <w:szCs w:val="24"/>
        </w:rPr>
        <w:t xml:space="preserve"> муниципального района</w:t>
      </w:r>
      <w:r w:rsidRPr="001316C0">
        <w:t>», а также иными нормативными правовыми актами, регулирующими сдачу муниципального имущества Катав-Ивановского муниципального района в аренду.</w:t>
      </w:r>
      <w:r w:rsidR="00A00CBE">
        <w:t xml:space="preserve"> 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proofErr w:type="gramStart"/>
      <w:r w:rsidRPr="009E4E8C">
        <w:rPr>
          <w:b/>
          <w:sz w:val="24"/>
          <w:szCs w:val="24"/>
        </w:rPr>
        <w:t>Сайт</w:t>
      </w:r>
      <w:r w:rsidRPr="009E4E8C">
        <w:rPr>
          <w:sz w:val="24"/>
          <w:szCs w:val="24"/>
        </w:rPr>
        <w:t xml:space="preserve"> – часть информационного пространства в информационно-телекоммуникационной сети «Интернет» (далее – сеть «Интернет»), имеющая уникальное имя (адрес в сети «Интернет»), которую можно посмотреть с любого компьютера, подключенного к сети «Интернет» с помощью специальной программы.</w:t>
      </w:r>
      <w:proofErr w:type="gramEnd"/>
    </w:p>
    <w:p w:rsidR="005D019C" w:rsidRPr="00497E33" w:rsidRDefault="005D019C" w:rsidP="005D019C">
      <w:pPr>
        <w:pStyle w:val="afb"/>
        <w:ind w:firstLine="709"/>
        <w:jc w:val="both"/>
        <w:rPr>
          <w:rFonts w:ascii="Times New Roman" w:hAnsi="Times New Roman"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  <w:lang w:eastAsia="ru-RU"/>
        </w:rPr>
        <w:t xml:space="preserve">Предмет аукциона – </w:t>
      </w:r>
      <w:r w:rsidR="00FB528B" w:rsidRPr="00FB528B">
        <w:rPr>
          <w:rFonts w:ascii="Times New Roman" w:hAnsi="Times New Roman"/>
          <w:sz w:val="24"/>
          <w:szCs w:val="24"/>
        </w:rPr>
        <w:t>право заключения договора аренды имущества</w:t>
      </w:r>
      <w:r w:rsidR="00FB528B" w:rsidRPr="00FB528B">
        <w:rPr>
          <w:rStyle w:val="afd"/>
          <w:rFonts w:ascii="Times New Roman" w:hAnsi="Times New Roman"/>
          <w:sz w:val="24"/>
          <w:szCs w:val="24"/>
        </w:rPr>
        <w:t>, находящегося в муниципальной собственности Муниципального образования «</w:t>
      </w:r>
      <w:proofErr w:type="gramStart"/>
      <w:r w:rsidR="00FB528B" w:rsidRPr="00FB528B">
        <w:rPr>
          <w:rStyle w:val="afd"/>
          <w:rFonts w:ascii="Times New Roman" w:hAnsi="Times New Roman"/>
          <w:sz w:val="24"/>
          <w:szCs w:val="24"/>
        </w:rPr>
        <w:t>Катав-Ивановский</w:t>
      </w:r>
      <w:proofErr w:type="gramEnd"/>
      <w:r w:rsidR="00FB528B" w:rsidRPr="00FB528B">
        <w:rPr>
          <w:rStyle w:val="afd"/>
          <w:rFonts w:ascii="Times New Roman" w:hAnsi="Times New Roman"/>
          <w:sz w:val="24"/>
          <w:szCs w:val="24"/>
        </w:rPr>
        <w:t xml:space="preserve"> муниципальный район Челябинской области»</w:t>
      </w:r>
      <w:r w:rsidR="00FB528B">
        <w:rPr>
          <w:rStyle w:val="afd"/>
          <w:rFonts w:ascii="Times New Roman" w:hAnsi="Times New Roman"/>
          <w:sz w:val="24"/>
          <w:szCs w:val="24"/>
        </w:rPr>
        <w:t>.</w:t>
      </w:r>
    </w:p>
    <w:p w:rsidR="005D019C" w:rsidRPr="009E4E8C" w:rsidRDefault="00DE381D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497E33">
        <w:rPr>
          <w:b/>
          <w:sz w:val="24"/>
          <w:szCs w:val="24"/>
        </w:rPr>
        <w:t xml:space="preserve"> </w:t>
      </w:r>
      <w:r w:rsidR="00497E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497E33">
        <w:rPr>
          <w:sz w:val="24"/>
          <w:szCs w:val="24"/>
        </w:rPr>
        <w:t>Катав-Ивановского</w:t>
      </w:r>
      <w:proofErr w:type="gramEnd"/>
      <w:r w:rsidR="00497E33">
        <w:rPr>
          <w:sz w:val="24"/>
          <w:szCs w:val="24"/>
        </w:rPr>
        <w:t xml:space="preserve"> муниципального района</w:t>
      </w:r>
      <w:r w:rsidR="005D019C" w:rsidRPr="009E4E8C">
        <w:rPr>
          <w:sz w:val="24"/>
          <w:szCs w:val="24"/>
        </w:rPr>
        <w:t>.</w:t>
      </w:r>
    </w:p>
    <w:p w:rsidR="00497E33" w:rsidRDefault="00EC510E" w:rsidP="00205641">
      <w:pPr>
        <w:pStyle w:val="aff"/>
        <w:shd w:val="clear" w:color="auto" w:fill="FFFFFF"/>
        <w:spacing w:after="0"/>
        <w:ind w:firstLine="714"/>
        <w:jc w:val="both"/>
      </w:pPr>
      <w:r>
        <w:rPr>
          <w:b/>
        </w:rPr>
        <w:t>Оператор электронной площадки</w:t>
      </w:r>
      <w:r w:rsidR="005D019C" w:rsidRPr="009E4E8C">
        <w:rPr>
          <w:b/>
        </w:rPr>
        <w:t xml:space="preserve"> – </w:t>
      </w:r>
      <w:r w:rsidR="005D019C" w:rsidRPr="009E4E8C">
        <w:t xml:space="preserve">юридическое лицо, владеющее сайтом в информационно-телекоммуникационной сети «Интернет»  </w:t>
      </w:r>
      <w:r w:rsidR="00F55748" w:rsidRPr="009E4E8C">
        <w:t>–</w:t>
      </w:r>
      <w:r w:rsidR="005D019C" w:rsidRPr="009E4E8C">
        <w:t xml:space="preserve"> </w:t>
      </w:r>
      <w:r w:rsidR="00497E33">
        <w:t>Общество с ограниченной ответственностью "РТС-Тендер"</w:t>
      </w:r>
      <w:r w:rsidR="005D019C" w:rsidRPr="009E4E8C">
        <w:t xml:space="preserve">, адрес местонахождения: </w:t>
      </w:r>
      <w:r w:rsidR="00497E33">
        <w:t xml:space="preserve"> 12115</w:t>
      </w:r>
      <w:r w:rsidR="00076775">
        <w:t>1, г.</w:t>
      </w:r>
      <w:r w:rsidR="007467E2">
        <w:t xml:space="preserve"> </w:t>
      </w:r>
      <w:r w:rsidR="00076775">
        <w:t xml:space="preserve">Москва, набережная Тараса Шевченко, 23-А, тел. </w:t>
      </w:r>
      <w:r w:rsidR="00F407F3">
        <w:rPr>
          <w:rStyle w:val="afa"/>
          <w:rFonts w:cs="Arial"/>
          <w:b w:val="0"/>
          <w:color w:val="000000"/>
        </w:rPr>
        <w:t>8 (499) 653-77-00.</w:t>
      </w:r>
    </w:p>
    <w:p w:rsidR="005D019C" w:rsidRPr="009E4E8C" w:rsidRDefault="005D019C" w:rsidP="0020564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b/>
        </w:rPr>
        <w:t>Регистрация на электронной площадке</w:t>
      </w:r>
      <w:r w:rsidRPr="009E4E8C">
        <w:t xml:space="preserve"> – процедура заполнения персональных данных и присвоения персональных идентификаторов в виде имени и пароля, необходимых для авторизации на электронной площадке, при условии согласия с правилами пользования электронной площадкой.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Открытая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Закрытая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доступ к которому имеют только зарегистрированные на электронной площадке Продавец и участники продажи, позволяющий пользователям получить доступ к информации и выполнять определенные действия.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sz w:val="24"/>
          <w:szCs w:val="24"/>
        </w:rPr>
        <w:t>«</w:t>
      </w:r>
      <w:r w:rsidRPr="009E4E8C">
        <w:rPr>
          <w:b/>
          <w:sz w:val="24"/>
          <w:szCs w:val="24"/>
        </w:rPr>
        <w:t>Личный кабинет»</w:t>
      </w:r>
      <w:r w:rsidRPr="009E4E8C">
        <w:rPr>
          <w:sz w:val="24"/>
          <w:szCs w:val="24"/>
        </w:rPr>
        <w:t xml:space="preserve"> -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аукцион</w:t>
      </w:r>
      <w:r w:rsidRPr="009E4E8C">
        <w:rPr>
          <w:sz w:val="24"/>
          <w:szCs w:val="24"/>
        </w:rPr>
        <w:t xml:space="preserve"> – торги </w:t>
      </w:r>
      <w:r w:rsidR="006B6215"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="006B6215" w:rsidRPr="006B6215">
        <w:rPr>
          <w:sz w:val="24"/>
          <w:szCs w:val="24"/>
        </w:rPr>
        <w:t>право заключения договора аренды муниципального имущества</w:t>
      </w:r>
      <w:r w:rsidRPr="009E4E8C">
        <w:rPr>
          <w:sz w:val="24"/>
          <w:szCs w:val="24"/>
        </w:rPr>
        <w:t xml:space="preserve">, </w:t>
      </w:r>
      <w:proofErr w:type="gramStart"/>
      <w:r w:rsidRPr="009E4E8C">
        <w:rPr>
          <w:sz w:val="24"/>
          <w:szCs w:val="24"/>
        </w:rPr>
        <w:t>право</w:t>
      </w:r>
      <w:proofErr w:type="gramEnd"/>
      <w:r w:rsidR="00F32328">
        <w:rPr>
          <w:sz w:val="24"/>
          <w:szCs w:val="24"/>
        </w:rPr>
        <w:t xml:space="preserve"> на</w:t>
      </w:r>
      <w:r w:rsidRPr="009E4E8C">
        <w:rPr>
          <w:sz w:val="24"/>
          <w:szCs w:val="24"/>
        </w:rPr>
        <w:t xml:space="preserve"> </w:t>
      </w:r>
      <w:r w:rsidR="006B6215">
        <w:rPr>
          <w:sz w:val="24"/>
          <w:szCs w:val="24"/>
        </w:rPr>
        <w:t>заключени</w:t>
      </w:r>
      <w:r w:rsidR="00F32328">
        <w:rPr>
          <w:sz w:val="24"/>
          <w:szCs w:val="24"/>
        </w:rPr>
        <w:t>е</w:t>
      </w:r>
      <w:r w:rsidRPr="009E4E8C">
        <w:rPr>
          <w:sz w:val="24"/>
          <w:szCs w:val="24"/>
        </w:rPr>
        <w:t xml:space="preserve"> которого принадлежит участнику, предложившему в ходе торгов наиболее высокую цену, проводимые в виде аукциона, открытого по составу участников и по форме подачи предложений о цене, на котором подача заявок и предложений производится только в электронной форме с помощью электронной площадки.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570D40">
        <w:rPr>
          <w:b/>
          <w:sz w:val="24"/>
          <w:szCs w:val="24"/>
        </w:rPr>
        <w:t>Лот</w:t>
      </w:r>
      <w:r w:rsidRPr="00570D40">
        <w:rPr>
          <w:sz w:val="24"/>
          <w:szCs w:val="24"/>
        </w:rPr>
        <w:t xml:space="preserve"> – </w:t>
      </w:r>
      <w:r w:rsidR="00237E56" w:rsidRPr="00570D40">
        <w:rPr>
          <w:sz w:val="24"/>
          <w:szCs w:val="24"/>
        </w:rPr>
        <w:t>имущество</w:t>
      </w:r>
      <w:r w:rsidRPr="00570D40">
        <w:rPr>
          <w:sz w:val="24"/>
          <w:szCs w:val="24"/>
        </w:rPr>
        <w:t xml:space="preserve">, являющееся предметом торгов, </w:t>
      </w:r>
      <w:r w:rsidR="00570D40" w:rsidRPr="00570D40">
        <w:rPr>
          <w:sz w:val="24"/>
          <w:szCs w:val="24"/>
        </w:rPr>
        <w:t>арендуе</w:t>
      </w:r>
      <w:r w:rsidRPr="00570D40">
        <w:rPr>
          <w:sz w:val="24"/>
          <w:szCs w:val="24"/>
        </w:rPr>
        <w:t>мое  в  ходе  проведения  одной процедуры (электронного</w:t>
      </w:r>
      <w:r w:rsidRPr="009E4E8C">
        <w:rPr>
          <w:sz w:val="24"/>
          <w:szCs w:val="24"/>
        </w:rPr>
        <w:t xml:space="preserve"> аукциона).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Претендент</w:t>
      </w:r>
      <w:r w:rsidRPr="009E4E8C">
        <w:rPr>
          <w:sz w:val="24"/>
          <w:szCs w:val="24"/>
        </w:rPr>
        <w:t xml:space="preserve"> – зарегистрированное на электронной площадке физическое или </w:t>
      </w:r>
      <w:r w:rsidRPr="009E4E8C">
        <w:rPr>
          <w:sz w:val="24"/>
          <w:szCs w:val="24"/>
        </w:rPr>
        <w:lastRenderedPageBreak/>
        <w:t>юридическое лицо, желающее принять участие в электронном аукционе,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аукциона.</w:t>
      </w:r>
    </w:p>
    <w:p w:rsidR="009F3AAE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Участник электронного аукциона</w:t>
      </w:r>
      <w:r w:rsidRPr="009E4E8C">
        <w:rPr>
          <w:sz w:val="24"/>
          <w:szCs w:val="24"/>
        </w:rPr>
        <w:t xml:space="preserve"> – претендент, допущенный к участию в </w:t>
      </w:r>
      <w:proofErr w:type="gramStart"/>
      <w:r w:rsidRPr="009E4E8C">
        <w:rPr>
          <w:sz w:val="24"/>
          <w:szCs w:val="24"/>
        </w:rPr>
        <w:t>электронном</w:t>
      </w:r>
      <w:proofErr w:type="gramEnd"/>
      <w:r w:rsidRPr="009E4E8C">
        <w:rPr>
          <w:sz w:val="24"/>
          <w:szCs w:val="24"/>
        </w:rPr>
        <w:t xml:space="preserve"> </w:t>
      </w:r>
    </w:p>
    <w:p w:rsidR="005D019C" w:rsidRDefault="005D019C" w:rsidP="009F3AAE">
      <w:pPr>
        <w:jc w:val="both"/>
        <w:rPr>
          <w:sz w:val="24"/>
          <w:szCs w:val="24"/>
        </w:rPr>
      </w:pPr>
      <w:proofErr w:type="gramStart"/>
      <w:r w:rsidRPr="009E4E8C">
        <w:rPr>
          <w:sz w:val="24"/>
          <w:szCs w:val="24"/>
        </w:rPr>
        <w:t>аукционе</w:t>
      </w:r>
      <w:proofErr w:type="gramEnd"/>
      <w:r w:rsidRPr="009E4E8C">
        <w:rPr>
          <w:sz w:val="24"/>
          <w:szCs w:val="24"/>
        </w:rPr>
        <w:t>.</w:t>
      </w:r>
    </w:p>
    <w:p w:rsidR="00557A77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Электронная подпись</w:t>
      </w:r>
      <w:r w:rsidRPr="009E4E8C">
        <w:rPr>
          <w:sz w:val="24"/>
          <w:szCs w:val="24"/>
        </w:rPr>
        <w:t xml:space="preserve"> – реквизит электронного документа, предназначенный для защиты</w:t>
      </w:r>
      <w:r w:rsidR="00341F85">
        <w:rPr>
          <w:sz w:val="24"/>
          <w:szCs w:val="24"/>
        </w:rPr>
        <w:t xml:space="preserve"> </w:t>
      </w:r>
    </w:p>
    <w:p w:rsidR="005D019C" w:rsidRPr="009E4E8C" w:rsidRDefault="005D019C" w:rsidP="00557A77">
      <w:pPr>
        <w:jc w:val="both"/>
        <w:rPr>
          <w:sz w:val="24"/>
          <w:szCs w:val="24"/>
        </w:rPr>
      </w:pPr>
      <w:r w:rsidRPr="009E4E8C">
        <w:rPr>
          <w:sz w:val="24"/>
          <w:szCs w:val="24"/>
        </w:rPr>
        <w:t xml:space="preserve">данного электронного документа от подделки, </w:t>
      </w:r>
      <w:proofErr w:type="gramStart"/>
      <w:r w:rsidRPr="009E4E8C">
        <w:rPr>
          <w:sz w:val="24"/>
          <w:szCs w:val="24"/>
        </w:rPr>
        <w:t>полученный</w:t>
      </w:r>
      <w:proofErr w:type="gramEnd"/>
      <w:r w:rsidRPr="009E4E8C">
        <w:rPr>
          <w:sz w:val="24"/>
          <w:szCs w:val="24"/>
        </w:rPr>
        <w:t xml:space="preserve">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документ</w:t>
      </w:r>
      <w:r w:rsidRPr="009E4E8C">
        <w:rPr>
          <w:sz w:val="24"/>
          <w:szCs w:val="24"/>
        </w:rPr>
        <w:t xml:space="preserve"> – документ, в котором информация представлена в электронно-цифровой форме, подписанный электронной подписью лица, имеющего право действовать от имени лица, направившего такой документ.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образ документа</w:t>
      </w:r>
      <w:r w:rsidRPr="009E4E8C">
        <w:rPr>
          <w:sz w:val="24"/>
          <w:szCs w:val="24"/>
        </w:rPr>
        <w:t xml:space="preserve"> – электронная копия документа, выполненного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Электронное сообщение (электронное уведомление)</w:t>
      </w:r>
      <w:r w:rsidRPr="009E4E8C">
        <w:rPr>
          <w:sz w:val="24"/>
          <w:szCs w:val="24"/>
        </w:rPr>
        <w:t xml:space="preserve"> – любое распорядительное или информационное сообщение или электронный документ, направляемый пользователями электронной площадки друг другу в процессе работы на электронной площадке.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журнал</w:t>
      </w:r>
      <w:r w:rsidRPr="009E4E8C">
        <w:rPr>
          <w:sz w:val="24"/>
          <w:szCs w:val="24"/>
        </w:rPr>
        <w:t xml:space="preserve"> – электронный д</w:t>
      </w:r>
      <w:r w:rsidR="00752864">
        <w:rPr>
          <w:sz w:val="24"/>
          <w:szCs w:val="24"/>
        </w:rPr>
        <w:t>окумент, в котором Оператором</w:t>
      </w:r>
      <w:r w:rsidRPr="009E4E8C">
        <w:rPr>
          <w:sz w:val="24"/>
          <w:szCs w:val="24"/>
        </w:rPr>
        <w:t xml:space="preserve">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 xml:space="preserve">«Шаг аукциона» </w:t>
      </w:r>
      <w:r w:rsidR="00382563" w:rsidRPr="009E4E8C">
        <w:rPr>
          <w:sz w:val="24"/>
          <w:szCs w:val="24"/>
        </w:rPr>
        <w:t>–</w:t>
      </w:r>
      <w:r w:rsidRPr="009E4E8C">
        <w:rPr>
          <w:sz w:val="24"/>
          <w:szCs w:val="24"/>
        </w:rPr>
        <w:t xml:space="preserve"> установленная продавцом в фиксированной сумме и не изменяющаяся в течение всего электронного аукциона величина, составляющая не более 5 процентов начальной цены продажи, на которую в ходе процедуры электронного аукциона его участниками последовательно повышается начальная цена </w:t>
      </w:r>
      <w:r w:rsidR="00043394">
        <w:rPr>
          <w:sz w:val="24"/>
          <w:szCs w:val="24"/>
        </w:rPr>
        <w:t>аренды</w:t>
      </w:r>
      <w:r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Победитель аукциона</w:t>
      </w:r>
      <w:r w:rsidRPr="009E4E8C">
        <w:rPr>
          <w:sz w:val="24"/>
          <w:szCs w:val="24"/>
        </w:rPr>
        <w:t xml:space="preserve"> – участник электронного аукциона, предложивший наиболее высокую цену </w:t>
      </w:r>
      <w:r w:rsidR="00043394">
        <w:rPr>
          <w:sz w:val="24"/>
          <w:szCs w:val="24"/>
        </w:rPr>
        <w:t>на</w:t>
      </w:r>
      <w:r w:rsidR="00043394" w:rsidRPr="009E4E8C">
        <w:rPr>
          <w:sz w:val="24"/>
          <w:szCs w:val="24"/>
        </w:rPr>
        <w:t xml:space="preserve"> </w:t>
      </w:r>
      <w:r w:rsidR="00043394" w:rsidRPr="006B6215">
        <w:rPr>
          <w:sz w:val="24"/>
          <w:szCs w:val="24"/>
        </w:rPr>
        <w:t>право заключения договора аренды</w:t>
      </w:r>
      <w:r w:rsidRPr="009E4E8C">
        <w:rPr>
          <w:sz w:val="24"/>
          <w:szCs w:val="24"/>
        </w:rPr>
        <w:t>.</w:t>
      </w:r>
    </w:p>
    <w:p w:rsidR="00162A78" w:rsidRPr="009E4E8C" w:rsidRDefault="00162A78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5D019C" w:rsidP="009E536C">
      <w:pPr>
        <w:widowControl/>
        <w:tabs>
          <w:tab w:val="left" w:pos="767"/>
        </w:tabs>
        <w:suppressAutoHyphens/>
        <w:jc w:val="center"/>
        <w:textAlignment w:val="baseline"/>
        <w:rPr>
          <w:b/>
          <w:bCs/>
          <w:sz w:val="24"/>
          <w:szCs w:val="24"/>
          <w:lang w:eastAsia="ar-SA"/>
        </w:rPr>
      </w:pPr>
      <w:r w:rsidRPr="009E4E8C">
        <w:rPr>
          <w:b/>
          <w:bCs/>
          <w:sz w:val="24"/>
          <w:szCs w:val="24"/>
          <w:lang w:eastAsia="ar-SA"/>
        </w:rPr>
        <w:t>Контакты:</w:t>
      </w:r>
    </w:p>
    <w:p w:rsidR="005D019C" w:rsidRPr="009E4E8C" w:rsidRDefault="005D019C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752864" w:rsidP="000C21D1">
      <w:pPr>
        <w:widowControl/>
        <w:ind w:firstLine="709"/>
        <w:jc w:val="both"/>
        <w:outlineLvl w:val="1"/>
        <w:rPr>
          <w:sz w:val="24"/>
          <w:szCs w:val="24"/>
        </w:rPr>
      </w:pPr>
      <w:r>
        <w:rPr>
          <w:b/>
          <w:sz w:val="24"/>
          <w:szCs w:val="24"/>
        </w:rPr>
        <w:t>Оператор электронной площадки</w:t>
      </w:r>
      <w:r w:rsidR="005D019C" w:rsidRPr="009E4E8C">
        <w:rPr>
          <w:b/>
          <w:sz w:val="24"/>
          <w:szCs w:val="24"/>
        </w:rPr>
        <w:t xml:space="preserve"> –</w:t>
      </w:r>
      <w:r w:rsidR="005D019C" w:rsidRPr="009E4E8C">
        <w:rPr>
          <w:sz w:val="24"/>
          <w:szCs w:val="24"/>
        </w:rPr>
        <w:t xml:space="preserve"> </w:t>
      </w:r>
      <w:r w:rsidR="00076775">
        <w:rPr>
          <w:sz w:val="24"/>
          <w:szCs w:val="24"/>
        </w:rPr>
        <w:t>Общество с ограниченной ответственностью "РТС-Тендер"</w:t>
      </w:r>
    </w:p>
    <w:p w:rsidR="009E7630" w:rsidRPr="009E4E8C" w:rsidRDefault="00997E4D" w:rsidP="000C21D1">
      <w:pPr>
        <w:pStyle w:val="aff"/>
        <w:shd w:val="clear" w:color="auto" w:fill="FFFFFF"/>
        <w:spacing w:after="0"/>
        <w:ind w:firstLine="714"/>
        <w:jc w:val="both"/>
      </w:pPr>
      <w:r>
        <w:t xml:space="preserve">Адрес: </w:t>
      </w:r>
      <w:r w:rsidR="00076775">
        <w:t>121151</w:t>
      </w:r>
      <w:r w:rsidR="009E7630" w:rsidRPr="009E4E8C">
        <w:t xml:space="preserve">, г. Москва, </w:t>
      </w:r>
      <w:r w:rsidR="00076775">
        <w:t>набережная Тараса Шевченко, 23-А</w:t>
      </w:r>
    </w:p>
    <w:p w:rsidR="009135B1" w:rsidRDefault="009E7630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t xml:space="preserve">тел. </w:t>
      </w:r>
      <w:r w:rsidR="009135B1">
        <w:rPr>
          <w:rStyle w:val="afa"/>
          <w:rFonts w:cs="Arial"/>
          <w:b w:val="0"/>
          <w:color w:val="000000"/>
        </w:rPr>
        <w:t>8 (499) 653-77-00.</w:t>
      </w:r>
    </w:p>
    <w:p w:rsidR="009E7630" w:rsidRPr="009E4E8C" w:rsidRDefault="005D019C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iCs/>
          <w:lang w:eastAsia="ar-SA"/>
        </w:rPr>
        <w:t>Адрес электронной почты</w:t>
      </w:r>
      <w:r w:rsidR="00076775">
        <w:rPr>
          <w:iCs/>
          <w:lang w:eastAsia="ar-SA"/>
        </w:rPr>
        <w:t xml:space="preserve"> </w:t>
      </w:r>
      <w:proofErr w:type="gramStart"/>
      <w:r w:rsidR="00CF4A86" w:rsidRPr="009E4E8C">
        <w:t>е</w:t>
      </w:r>
      <w:proofErr w:type="gramEnd"/>
      <w:r w:rsidRPr="009E4E8C">
        <w:t>-</w:t>
      </w:r>
      <w:r w:rsidRPr="009E4E8C">
        <w:rPr>
          <w:lang w:val="en-US"/>
        </w:rPr>
        <w:t>mail</w:t>
      </w:r>
      <w:r w:rsidRPr="009E4E8C">
        <w:t xml:space="preserve">: </w:t>
      </w:r>
      <w:hyperlink r:id="rId9" w:history="1">
        <w:r w:rsidR="00076775" w:rsidRPr="00076775">
          <w:rPr>
            <w:rStyle w:val="af0"/>
            <w:color w:val="auto"/>
            <w:u w:val="none"/>
          </w:rPr>
          <w:t>support@rts-tender.ru</w:t>
        </w:r>
      </w:hyperlink>
    </w:p>
    <w:p w:rsidR="00B4070E" w:rsidRPr="009E4E8C" w:rsidRDefault="00B4070E" w:rsidP="005D019C">
      <w:pPr>
        <w:ind w:firstLine="709"/>
        <w:jc w:val="both"/>
        <w:rPr>
          <w:b/>
          <w:sz w:val="24"/>
          <w:szCs w:val="24"/>
        </w:rPr>
      </w:pPr>
    </w:p>
    <w:p w:rsidR="005D019C" w:rsidRPr="009E4E8C" w:rsidRDefault="00752864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7467E2">
        <w:rPr>
          <w:b/>
          <w:sz w:val="24"/>
          <w:szCs w:val="24"/>
        </w:rPr>
        <w:t xml:space="preserve"> </w:t>
      </w:r>
      <w:r w:rsidR="00076775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076775">
        <w:rPr>
          <w:sz w:val="24"/>
          <w:szCs w:val="24"/>
        </w:rPr>
        <w:t>Катав-Ивановского</w:t>
      </w:r>
      <w:proofErr w:type="gramEnd"/>
      <w:r w:rsidR="00076775">
        <w:rPr>
          <w:sz w:val="24"/>
          <w:szCs w:val="24"/>
        </w:rPr>
        <w:t xml:space="preserve"> муниципального района</w:t>
      </w:r>
      <w:r w:rsidR="009E7630"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widowControl/>
        <w:tabs>
          <w:tab w:val="left" w:pos="720"/>
        </w:tabs>
        <w:suppressAutoHyphens/>
        <w:spacing w:after="60"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Адрес: </w:t>
      </w:r>
      <w:r w:rsidR="00076775">
        <w:rPr>
          <w:iCs/>
          <w:sz w:val="24"/>
          <w:szCs w:val="24"/>
          <w:lang w:eastAsia="ar-SA"/>
        </w:rPr>
        <w:t>456110</w:t>
      </w:r>
      <w:r w:rsidR="009E7630" w:rsidRPr="009E4E8C">
        <w:rPr>
          <w:iCs/>
          <w:sz w:val="24"/>
          <w:szCs w:val="24"/>
          <w:lang w:eastAsia="ar-SA"/>
        </w:rPr>
        <w:t xml:space="preserve">, </w:t>
      </w:r>
      <w:r w:rsidR="00076775">
        <w:rPr>
          <w:iCs/>
          <w:sz w:val="24"/>
          <w:szCs w:val="24"/>
          <w:lang w:eastAsia="ar-SA"/>
        </w:rPr>
        <w:t>Челябинская область, г.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Катав-</w:t>
      </w:r>
      <w:proofErr w:type="spellStart"/>
      <w:r w:rsidR="00076775">
        <w:rPr>
          <w:iCs/>
          <w:sz w:val="24"/>
          <w:szCs w:val="24"/>
          <w:lang w:eastAsia="ar-SA"/>
        </w:rPr>
        <w:t>Ивановск</w:t>
      </w:r>
      <w:proofErr w:type="spellEnd"/>
      <w:r w:rsidR="00076775">
        <w:rPr>
          <w:iCs/>
          <w:sz w:val="24"/>
          <w:szCs w:val="24"/>
          <w:lang w:eastAsia="ar-SA"/>
        </w:rPr>
        <w:t>, ул.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Ст.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Разина, 45.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График работы с 8.00 до 17.00 ежедневно (кроме субботы и воскресенья),  перерыв с 12.00 до 13.00</w:t>
      </w:r>
      <w:r w:rsidR="009E7630" w:rsidRPr="009E4E8C">
        <w:rPr>
          <w:iCs/>
          <w:sz w:val="24"/>
          <w:szCs w:val="24"/>
          <w:lang w:eastAsia="ar-SA"/>
        </w:rPr>
        <w:t>.</w:t>
      </w:r>
    </w:p>
    <w:p w:rsidR="005D019C" w:rsidRPr="00611B38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Адрес электронной почты</w:t>
      </w:r>
      <w:r w:rsidR="007467E2">
        <w:rPr>
          <w:iCs/>
          <w:sz w:val="24"/>
          <w:szCs w:val="24"/>
          <w:lang w:eastAsia="ar-SA"/>
        </w:rPr>
        <w:t xml:space="preserve"> </w:t>
      </w:r>
      <w:proofErr w:type="gramStart"/>
      <w:r w:rsidR="00CF4A86" w:rsidRPr="009E4E8C">
        <w:rPr>
          <w:sz w:val="24"/>
          <w:szCs w:val="24"/>
          <w:lang w:eastAsia="ar-SA"/>
        </w:rPr>
        <w:t>е</w:t>
      </w:r>
      <w:proofErr w:type="gramEnd"/>
      <w:r w:rsidRPr="009E4E8C">
        <w:rPr>
          <w:sz w:val="24"/>
          <w:szCs w:val="24"/>
          <w:lang w:eastAsia="ar-SA"/>
        </w:rPr>
        <w:t>-</w:t>
      </w:r>
      <w:r w:rsidRPr="009E4E8C">
        <w:rPr>
          <w:sz w:val="24"/>
          <w:szCs w:val="24"/>
          <w:lang w:val="en-US" w:eastAsia="ar-SA"/>
        </w:rPr>
        <w:t>mail</w:t>
      </w:r>
      <w:r w:rsidRPr="009E4E8C">
        <w:rPr>
          <w:sz w:val="24"/>
          <w:szCs w:val="24"/>
          <w:lang w:eastAsia="ar-SA"/>
        </w:rPr>
        <w:t xml:space="preserve">: 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5D019C" w:rsidRPr="007467E2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Номер контактного  телефона  </w:t>
      </w:r>
      <w:r w:rsidR="00076775" w:rsidRPr="007467E2">
        <w:rPr>
          <w:bCs/>
          <w:sz w:val="24"/>
          <w:szCs w:val="24"/>
          <w:lang w:eastAsia="ar-SA"/>
        </w:rPr>
        <w:t>8-35147-2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30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77</w:t>
      </w:r>
    </w:p>
    <w:p w:rsidR="008D6975" w:rsidRPr="009E4E8C" w:rsidRDefault="00774193" w:rsidP="008D6975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>Контактное</w:t>
      </w:r>
      <w:r w:rsidR="008D6975" w:rsidRPr="009E4E8C">
        <w:rPr>
          <w:sz w:val="24"/>
          <w:szCs w:val="24"/>
          <w:lang w:eastAsia="ar-SA"/>
        </w:rPr>
        <w:t xml:space="preserve"> лицо (представитель </w:t>
      </w:r>
      <w:r w:rsidR="001F7E5E">
        <w:rPr>
          <w:b/>
          <w:sz w:val="24"/>
          <w:szCs w:val="24"/>
        </w:rPr>
        <w:t>Арендодателя</w:t>
      </w:r>
      <w:r w:rsidR="008D6975" w:rsidRPr="009E4E8C">
        <w:rPr>
          <w:sz w:val="24"/>
          <w:szCs w:val="24"/>
          <w:lang w:eastAsia="ar-SA"/>
        </w:rPr>
        <w:t xml:space="preserve">): </w:t>
      </w:r>
    </w:p>
    <w:p w:rsidR="0079194C" w:rsidRPr="009E4E8C" w:rsidRDefault="0079194C" w:rsidP="0079194C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 xml:space="preserve">- </w:t>
      </w:r>
      <w:r w:rsidR="00997E4D">
        <w:rPr>
          <w:sz w:val="24"/>
          <w:szCs w:val="24"/>
          <w:lang w:eastAsia="ar-SA"/>
        </w:rPr>
        <w:t>п</w:t>
      </w:r>
      <w:r w:rsidR="00076775">
        <w:rPr>
          <w:sz w:val="24"/>
          <w:szCs w:val="24"/>
          <w:lang w:eastAsia="ar-SA"/>
        </w:rPr>
        <w:t>редседател</w:t>
      </w:r>
      <w:r w:rsidR="00997E4D">
        <w:rPr>
          <w:sz w:val="24"/>
          <w:szCs w:val="24"/>
          <w:lang w:eastAsia="ar-SA"/>
        </w:rPr>
        <w:t>ь</w:t>
      </w:r>
      <w:r w:rsidR="00076775">
        <w:rPr>
          <w:sz w:val="24"/>
          <w:szCs w:val="24"/>
          <w:lang w:eastAsia="ar-SA"/>
        </w:rPr>
        <w:t xml:space="preserve"> Комитета имущественных отношений Администрации </w:t>
      </w:r>
      <w:proofErr w:type="gramStart"/>
      <w:r w:rsidR="00076775">
        <w:rPr>
          <w:sz w:val="24"/>
          <w:szCs w:val="24"/>
          <w:lang w:eastAsia="ar-SA"/>
        </w:rPr>
        <w:t>Катав-Ивановского</w:t>
      </w:r>
      <w:proofErr w:type="gramEnd"/>
      <w:r w:rsidR="00076775">
        <w:rPr>
          <w:sz w:val="24"/>
          <w:szCs w:val="24"/>
          <w:lang w:eastAsia="ar-SA"/>
        </w:rPr>
        <w:t xml:space="preserve"> муниципального района </w:t>
      </w:r>
      <w:r w:rsidR="00CB56A8">
        <w:rPr>
          <w:sz w:val="24"/>
          <w:szCs w:val="24"/>
          <w:lang w:eastAsia="ar-SA"/>
        </w:rPr>
        <w:t>Егоров Юрий Дмитриевич</w:t>
      </w:r>
      <w:r w:rsidR="00076775">
        <w:rPr>
          <w:sz w:val="24"/>
          <w:szCs w:val="24"/>
          <w:lang w:eastAsia="ar-SA"/>
        </w:rPr>
        <w:t>.</w:t>
      </w:r>
    </w:p>
    <w:p w:rsidR="00402B83" w:rsidRDefault="00402B83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D9524F" w:rsidRPr="009E4E8C" w:rsidRDefault="00D9524F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EB15CF" w:rsidRDefault="00EB15CF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5D019C" w:rsidRPr="009E4E8C" w:rsidRDefault="00CF4A86" w:rsidP="007E7BA8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  <w:r w:rsidRPr="009E4E8C">
        <w:rPr>
          <w:b/>
          <w:sz w:val="24"/>
          <w:szCs w:val="24"/>
          <w:lang w:val="en-US"/>
        </w:rPr>
        <w:lastRenderedPageBreak/>
        <w:t>II</w:t>
      </w:r>
      <w:r w:rsidRPr="009E4E8C">
        <w:rPr>
          <w:b/>
          <w:sz w:val="24"/>
          <w:szCs w:val="24"/>
        </w:rPr>
        <w:t>. ИНФОРМАЦИОННОЕ СООБЩЕНИЕ</w:t>
      </w:r>
    </w:p>
    <w:p w:rsidR="0081174E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О </w:t>
      </w:r>
      <w:r w:rsidRPr="008F4A65">
        <w:rPr>
          <w:rFonts w:ascii="Times New Roman" w:hAnsi="Times New Roman"/>
          <w:b/>
          <w:sz w:val="24"/>
          <w:szCs w:val="24"/>
        </w:rPr>
        <w:t xml:space="preserve">ПРОВЕДЕНИИ </w:t>
      </w:r>
      <w:r w:rsidR="00443078">
        <w:rPr>
          <w:rFonts w:ascii="Times New Roman" w:hAnsi="Times New Roman"/>
          <w:b/>
          <w:sz w:val="24"/>
          <w:szCs w:val="24"/>
        </w:rPr>
        <w:t>15 ФЕВРАЛЯ</w:t>
      </w:r>
      <w:r w:rsidR="009D16DE"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20</w:t>
      </w:r>
      <w:r w:rsidR="00D31B61" w:rsidRPr="00752864">
        <w:rPr>
          <w:rFonts w:ascii="Times New Roman" w:hAnsi="Times New Roman"/>
          <w:b/>
          <w:sz w:val="24"/>
          <w:szCs w:val="24"/>
        </w:rPr>
        <w:t>2</w:t>
      </w:r>
      <w:r w:rsidR="00443078">
        <w:rPr>
          <w:rFonts w:ascii="Times New Roman" w:hAnsi="Times New Roman"/>
          <w:b/>
          <w:sz w:val="24"/>
          <w:szCs w:val="24"/>
        </w:rPr>
        <w:t>4</w:t>
      </w:r>
      <w:r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г</w:t>
      </w:r>
      <w:r w:rsidRPr="00752864">
        <w:rPr>
          <w:rFonts w:ascii="Times New Roman" w:hAnsi="Times New Roman"/>
          <w:b/>
          <w:sz w:val="24"/>
          <w:szCs w:val="24"/>
        </w:rPr>
        <w:t>.</w:t>
      </w:r>
      <w:r w:rsidRPr="00CA2E73">
        <w:rPr>
          <w:rFonts w:ascii="Times New Roman" w:hAnsi="Times New Roman"/>
          <w:b/>
          <w:sz w:val="24"/>
          <w:szCs w:val="24"/>
        </w:rPr>
        <w:t xml:space="preserve"> АУКЦИОНА</w:t>
      </w:r>
      <w:r w:rsidRPr="009E4E8C">
        <w:rPr>
          <w:rFonts w:ascii="Times New Roman" w:hAnsi="Times New Roman"/>
          <w:b/>
          <w:sz w:val="24"/>
          <w:szCs w:val="24"/>
        </w:rPr>
        <w:t xml:space="preserve"> В ЭЛЕКТРОННОЙ ФОРМЕ 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ПРАВО ЗАКЛЮЧЕНИЯ ДОГОВОРА АРЕНДЫ ИМУЩЕСТВА, НАХОДЯЩЕГОСЯ В МУНИЦИПАЛЬНОЙ СОБСТВЕННОСТИ МУНИЦИПАЛЬНОГО ОБРАЗОВАНИЯ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b/>
          <w:sz w:val="24"/>
          <w:szCs w:val="24"/>
        </w:rPr>
        <w:t>КАТАВ-ИВАНОВСКИЙ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МУНИЦИПАЛЬНЫЙ РАЙОН ЧЕЛЯБИНСКОЙ ОБЛАСТИ»</w:t>
      </w:r>
    </w:p>
    <w:p w:rsidR="005D019C" w:rsidRPr="009E4E8C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НА ЭЛЕКТРОННОЙ ТОРГОВОЙ ПЛОЩАДКЕ 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HTTPS</w:t>
      </w:r>
      <w:r w:rsidRPr="009E4E8C">
        <w:rPr>
          <w:rFonts w:ascii="Times New Roman" w:hAnsi="Times New Roman"/>
          <w:b/>
          <w:sz w:val="24"/>
          <w:szCs w:val="24"/>
        </w:rPr>
        <w:t>://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WWW</w:t>
      </w:r>
      <w:r w:rsidRPr="009E4E8C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RTS</w:t>
      </w:r>
      <w:r w:rsidR="00076775" w:rsidRPr="00076775">
        <w:rPr>
          <w:rFonts w:ascii="Times New Roman" w:hAnsi="Times New Roman"/>
          <w:b/>
          <w:sz w:val="24"/>
          <w:szCs w:val="24"/>
        </w:rPr>
        <w:t>-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TENDER</w:t>
      </w:r>
      <w:r w:rsidR="00076775" w:rsidRPr="00076775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RU</w:t>
      </w:r>
      <w:r w:rsidRPr="009E4E8C">
        <w:rPr>
          <w:rFonts w:ascii="Times New Roman" w:hAnsi="Times New Roman"/>
          <w:b/>
          <w:sz w:val="24"/>
          <w:szCs w:val="24"/>
        </w:rPr>
        <w:t xml:space="preserve"> В СЕТИ ИНТЕРНЕТ</w:t>
      </w:r>
    </w:p>
    <w:p w:rsidR="005D019C" w:rsidRDefault="005D019C" w:rsidP="005D019C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</w:p>
    <w:p w:rsidR="00F06786" w:rsidRPr="00F06786" w:rsidRDefault="00F06786" w:rsidP="00F06786">
      <w:pPr>
        <w:widowControl/>
        <w:ind w:right="34" w:firstLine="567"/>
        <w:jc w:val="center"/>
        <w:rPr>
          <w:b/>
          <w:bCs/>
          <w:caps/>
          <w:sz w:val="24"/>
          <w:szCs w:val="24"/>
          <w:lang w:eastAsia="en-US"/>
        </w:rPr>
      </w:pPr>
      <w:r w:rsidRPr="00F06786">
        <w:rPr>
          <w:b/>
          <w:bCs/>
          <w:caps/>
          <w:sz w:val="24"/>
          <w:szCs w:val="24"/>
          <w:lang w:eastAsia="en-US"/>
        </w:rPr>
        <w:t>Сведения о выставляемОМ  на аукцион ИМУЩЕСТВЕ</w:t>
      </w:r>
    </w:p>
    <w:p w:rsidR="00F06786" w:rsidRPr="00F06786" w:rsidRDefault="00F06786" w:rsidP="00F06786">
      <w:pPr>
        <w:widowControl/>
        <w:jc w:val="center"/>
        <w:rPr>
          <w:rFonts w:ascii="Calibri" w:hAnsi="Calibri"/>
          <w:b/>
          <w:sz w:val="22"/>
          <w:szCs w:val="22"/>
          <w:lang w:eastAsia="en-US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78"/>
        <w:gridCol w:w="1418"/>
        <w:gridCol w:w="1417"/>
        <w:gridCol w:w="1276"/>
        <w:gridCol w:w="1417"/>
      </w:tblGrid>
      <w:tr w:rsidR="00F06786" w:rsidRPr="001F5B03" w:rsidTr="001F5B03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 xml:space="preserve">Наименование объекта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>аренды, его адрес.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Начальный (минималь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>ный)  размер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 арендной платы 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 xml:space="preserve">в месяц 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(руб.) </w:t>
            </w:r>
          </w:p>
          <w:p w:rsidR="00F06786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(без НДС)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Сумма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задатка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(20%)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Шаг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аукциона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(5%)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Дата и время проведения аукциона</w:t>
            </w:r>
          </w:p>
          <w:p w:rsidR="00F06786" w:rsidRPr="001F5B03" w:rsidRDefault="005401C8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(по местному времени</w:t>
            </w:r>
            <w:r w:rsidR="00F06786" w:rsidRPr="001F5B03">
              <w:rPr>
                <w:b/>
                <w:bCs/>
                <w:sz w:val="22"/>
                <w:szCs w:val="22"/>
                <w:lang w:eastAsia="ar-SA"/>
              </w:rPr>
              <w:t>)</w:t>
            </w:r>
          </w:p>
        </w:tc>
      </w:tr>
      <w:tr w:rsidR="00146B39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43078" w:rsidRPr="00443078" w:rsidRDefault="00146B39" w:rsidP="00443078">
            <w:pPr>
              <w:pStyle w:val="afb"/>
              <w:jc w:val="both"/>
              <w:rPr>
                <w:rFonts w:ascii="Times New Roman" w:hAnsi="Times New Roman"/>
              </w:rPr>
            </w:pPr>
            <w:r w:rsidRPr="00443078">
              <w:rPr>
                <w:rFonts w:ascii="Times New Roman" w:hAnsi="Times New Roman"/>
              </w:rPr>
              <w:t xml:space="preserve">ЛОТ №1 – </w:t>
            </w:r>
            <w:r w:rsidR="00443078" w:rsidRPr="00443078">
              <w:rPr>
                <w:rFonts w:ascii="Times New Roman" w:hAnsi="Times New Roman"/>
              </w:rPr>
              <w:t xml:space="preserve">Нежилое помещение, назначение: нежилое, площадь: 38,4 </w:t>
            </w:r>
            <w:proofErr w:type="spellStart"/>
            <w:r w:rsidR="00443078" w:rsidRPr="00443078">
              <w:rPr>
                <w:rFonts w:ascii="Times New Roman" w:hAnsi="Times New Roman"/>
              </w:rPr>
              <w:t>кв</w:t>
            </w:r>
            <w:proofErr w:type="gramStart"/>
            <w:r w:rsidR="00443078" w:rsidRPr="00443078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="00443078" w:rsidRPr="00443078">
              <w:rPr>
                <w:rFonts w:ascii="Times New Roman" w:hAnsi="Times New Roman"/>
              </w:rPr>
              <w:t xml:space="preserve">, этаж № 2, кадастровый номер № 74:10:0422006:811, адрес: РФ, 456110, Челябинская область, район </w:t>
            </w:r>
            <w:proofErr w:type="gramStart"/>
            <w:r w:rsidR="00443078" w:rsidRPr="00443078">
              <w:rPr>
                <w:rFonts w:ascii="Times New Roman" w:hAnsi="Times New Roman"/>
              </w:rPr>
              <w:t>Катав-Ивановский</w:t>
            </w:r>
            <w:proofErr w:type="gramEnd"/>
            <w:r w:rsidR="00443078" w:rsidRPr="00443078">
              <w:rPr>
                <w:rFonts w:ascii="Times New Roman" w:hAnsi="Times New Roman"/>
              </w:rPr>
              <w:t>, город Катав-</w:t>
            </w:r>
            <w:proofErr w:type="spellStart"/>
            <w:r w:rsidR="00443078" w:rsidRPr="00443078">
              <w:rPr>
                <w:rFonts w:ascii="Times New Roman" w:hAnsi="Times New Roman"/>
              </w:rPr>
              <w:t>Ивановск</w:t>
            </w:r>
            <w:proofErr w:type="spellEnd"/>
            <w:r w:rsidR="00443078" w:rsidRPr="00443078">
              <w:rPr>
                <w:rFonts w:ascii="Times New Roman" w:hAnsi="Times New Roman"/>
              </w:rPr>
              <w:t>, улица Дмитрия Тараканова, д.47, помещение 5-4.</w:t>
            </w:r>
          </w:p>
          <w:p w:rsidR="00146B39" w:rsidRPr="001F5B03" w:rsidRDefault="00146B39" w:rsidP="00F06786">
            <w:pPr>
              <w:jc w:val="both"/>
              <w:rPr>
                <w:b/>
                <w:sz w:val="22"/>
                <w:szCs w:val="22"/>
                <w:highlight w:val="yellow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F06786">
            <w:pPr>
              <w:tabs>
                <w:tab w:val="left" w:pos="281"/>
              </w:tabs>
              <w:jc w:val="center"/>
              <w:rPr>
                <w:sz w:val="22"/>
                <w:szCs w:val="22"/>
                <w:highlight w:val="yellow"/>
              </w:rPr>
            </w:pPr>
          </w:p>
          <w:p w:rsidR="00146B39" w:rsidRPr="001F5B03" w:rsidRDefault="00146B39" w:rsidP="00F06786">
            <w:pPr>
              <w:tabs>
                <w:tab w:val="left" w:pos="281"/>
              </w:tabs>
              <w:jc w:val="center"/>
              <w:rPr>
                <w:sz w:val="22"/>
                <w:szCs w:val="22"/>
                <w:highlight w:val="yellow"/>
              </w:rPr>
            </w:pPr>
          </w:p>
          <w:p w:rsidR="00146B39" w:rsidRPr="001F5B03" w:rsidRDefault="00443078" w:rsidP="00F06786">
            <w:pPr>
              <w:tabs>
                <w:tab w:val="left" w:pos="281"/>
              </w:tabs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7 526,40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</w:p>
          <w:p w:rsidR="00146B39" w:rsidRPr="001F5B03" w:rsidRDefault="00146B39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</w:p>
          <w:p w:rsidR="00146B39" w:rsidRPr="001F5B03" w:rsidRDefault="00443078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1 505,28</w:t>
            </w:r>
          </w:p>
          <w:p w:rsidR="00146B39" w:rsidRPr="001F5B03" w:rsidRDefault="00146B39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</w:p>
          <w:p w:rsidR="00146B39" w:rsidRPr="001F5B03" w:rsidRDefault="00146B39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</w:p>
          <w:p w:rsidR="00146B39" w:rsidRPr="001F5B03" w:rsidRDefault="00146B39" w:rsidP="00146B39">
            <w:pPr>
              <w:tabs>
                <w:tab w:val="left" w:pos="281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146B39" w:rsidRPr="001F5B03" w:rsidRDefault="00146B39" w:rsidP="00146B39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146B39" w:rsidRPr="001F5B03" w:rsidRDefault="00443078" w:rsidP="00146B39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376,32</w:t>
            </w:r>
          </w:p>
          <w:p w:rsidR="00146B39" w:rsidRPr="001F5B03" w:rsidRDefault="00146B39" w:rsidP="00146B39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146B39" w:rsidRPr="001F5B03" w:rsidRDefault="00146B39" w:rsidP="00146B39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6B39" w:rsidRPr="001F5B03" w:rsidRDefault="00146B39" w:rsidP="00F06786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  <w:highlight w:val="yellow"/>
              </w:rPr>
            </w:pPr>
          </w:p>
          <w:p w:rsidR="00146B39" w:rsidRPr="001F5B03" w:rsidRDefault="00146B39" w:rsidP="00F06786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  <w:highlight w:val="yellow"/>
              </w:rPr>
            </w:pPr>
          </w:p>
          <w:p w:rsidR="00146B39" w:rsidRPr="001F5B03" w:rsidRDefault="00443078" w:rsidP="00F06786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15.02.2024</w:t>
            </w:r>
            <w:r w:rsidR="00046B77" w:rsidRPr="001F5B03">
              <w:rPr>
                <w:sz w:val="22"/>
                <w:szCs w:val="22"/>
              </w:rPr>
              <w:t>г</w:t>
            </w:r>
            <w:r>
              <w:rPr>
                <w:sz w:val="22"/>
                <w:szCs w:val="22"/>
              </w:rPr>
              <w:t xml:space="preserve"> </w:t>
            </w:r>
            <w:r w:rsidR="00046B77" w:rsidRPr="001F5B03">
              <w:rPr>
                <w:sz w:val="22"/>
                <w:szCs w:val="22"/>
              </w:rPr>
              <w:t>в 10</w:t>
            </w:r>
            <w:r w:rsidR="00146B39" w:rsidRPr="001F5B03">
              <w:rPr>
                <w:sz w:val="22"/>
                <w:szCs w:val="22"/>
              </w:rPr>
              <w:t>:00 час.</w:t>
            </w:r>
          </w:p>
          <w:p w:rsidR="00146B39" w:rsidRPr="001F5B03" w:rsidRDefault="009135B1" w:rsidP="00F06786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  <w:highlight w:val="yellow"/>
              </w:rPr>
            </w:pPr>
            <w:r w:rsidRPr="001F5B03">
              <w:rPr>
                <w:sz w:val="22"/>
                <w:szCs w:val="22"/>
              </w:rPr>
              <w:t>(время местное</w:t>
            </w:r>
            <w:r w:rsidR="00146B39" w:rsidRPr="001F5B03">
              <w:rPr>
                <w:sz w:val="22"/>
                <w:szCs w:val="22"/>
              </w:rPr>
              <w:t>)</w:t>
            </w:r>
          </w:p>
        </w:tc>
      </w:tr>
    </w:tbl>
    <w:p w:rsidR="00EC4A33" w:rsidRDefault="00EC4A33" w:rsidP="00EC4A33">
      <w:pPr>
        <w:pStyle w:val="afb"/>
        <w:rPr>
          <w:b/>
        </w:rPr>
      </w:pPr>
    </w:p>
    <w:p w:rsidR="00287A72" w:rsidRDefault="00287A72" w:rsidP="00EC4A33">
      <w:pPr>
        <w:pStyle w:val="afb"/>
        <w:rPr>
          <w:b/>
        </w:rPr>
      </w:pPr>
    </w:p>
    <w:p w:rsidR="007E7BA8" w:rsidRDefault="007E7BA8" w:rsidP="007E7BA8">
      <w:pPr>
        <w:ind w:firstLine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Х</w:t>
      </w:r>
      <w:r w:rsidRPr="007655EB">
        <w:rPr>
          <w:b/>
          <w:sz w:val="24"/>
          <w:szCs w:val="24"/>
        </w:rPr>
        <w:t>арактеристик</w:t>
      </w:r>
      <w:r>
        <w:rPr>
          <w:b/>
          <w:sz w:val="24"/>
          <w:szCs w:val="24"/>
        </w:rPr>
        <w:t>а и описание объект</w:t>
      </w:r>
      <w:r w:rsidR="00F810D5">
        <w:rPr>
          <w:b/>
          <w:sz w:val="24"/>
          <w:szCs w:val="24"/>
        </w:rPr>
        <w:t>а</w:t>
      </w:r>
      <w:r w:rsidR="00AE76FB">
        <w:rPr>
          <w:b/>
          <w:sz w:val="24"/>
          <w:szCs w:val="24"/>
        </w:rPr>
        <w:t xml:space="preserve"> ЛОТ № 1</w:t>
      </w:r>
      <w:r w:rsidRPr="007655EB">
        <w:rPr>
          <w:b/>
          <w:sz w:val="24"/>
          <w:szCs w:val="24"/>
        </w:rPr>
        <w:t>:</w:t>
      </w:r>
    </w:p>
    <w:p w:rsidR="007E7BA8" w:rsidRDefault="007E7BA8" w:rsidP="007E7BA8">
      <w:pPr>
        <w:ind w:firstLine="360"/>
        <w:jc w:val="center"/>
        <w:rPr>
          <w:b/>
          <w:sz w:val="24"/>
          <w:szCs w:val="24"/>
        </w:rPr>
      </w:pP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Объект недвижимости</w:t>
      </w:r>
      <w:r w:rsidRPr="00443078">
        <w:rPr>
          <w:rFonts w:ascii="Times New Roman" w:hAnsi="Times New Roman"/>
          <w:sz w:val="24"/>
          <w:szCs w:val="24"/>
        </w:rPr>
        <w:t xml:space="preserve">: нежилое помещение, назначение: нежилое, площадь: 38,4 </w:t>
      </w:r>
      <w:proofErr w:type="spellStart"/>
      <w:r w:rsidRPr="00443078">
        <w:rPr>
          <w:rFonts w:ascii="Times New Roman" w:hAnsi="Times New Roman"/>
          <w:sz w:val="24"/>
          <w:szCs w:val="24"/>
        </w:rPr>
        <w:t>кв</w:t>
      </w:r>
      <w:proofErr w:type="gramStart"/>
      <w:r w:rsidRPr="00443078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443078">
        <w:rPr>
          <w:rFonts w:ascii="Times New Roman" w:hAnsi="Times New Roman"/>
          <w:sz w:val="24"/>
          <w:szCs w:val="24"/>
        </w:rPr>
        <w:t xml:space="preserve">, этаж № 2, кадастровый номер № 74:10:0422006:811, адрес: РФ, 456110, Челябинская область, район </w:t>
      </w:r>
      <w:proofErr w:type="gramStart"/>
      <w:r w:rsidRPr="00443078">
        <w:rPr>
          <w:rFonts w:ascii="Times New Roman" w:hAnsi="Times New Roman"/>
          <w:sz w:val="24"/>
          <w:szCs w:val="24"/>
        </w:rPr>
        <w:t>Катав-Ивановский</w:t>
      </w:r>
      <w:proofErr w:type="gramEnd"/>
      <w:r w:rsidRPr="00443078">
        <w:rPr>
          <w:rFonts w:ascii="Times New Roman" w:hAnsi="Times New Roman"/>
          <w:sz w:val="24"/>
          <w:szCs w:val="24"/>
        </w:rPr>
        <w:t>, город Катав-</w:t>
      </w:r>
      <w:proofErr w:type="spellStart"/>
      <w:r w:rsidRPr="00443078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443078">
        <w:rPr>
          <w:rFonts w:ascii="Times New Roman" w:hAnsi="Times New Roman"/>
          <w:sz w:val="24"/>
          <w:szCs w:val="24"/>
        </w:rPr>
        <w:t>, улица Дмитрия Тараканова, д.47, помещение 5-4.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Назначение</w:t>
      </w:r>
      <w:r w:rsidRPr="00443078">
        <w:rPr>
          <w:rFonts w:ascii="Times New Roman" w:hAnsi="Times New Roman"/>
          <w:sz w:val="24"/>
          <w:szCs w:val="24"/>
        </w:rPr>
        <w:t>: помещение свободного назначения.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Текущее использование</w:t>
      </w:r>
      <w:r w:rsidRPr="00443078">
        <w:rPr>
          <w:rFonts w:ascii="Times New Roman" w:hAnsi="Times New Roman"/>
          <w:sz w:val="24"/>
          <w:szCs w:val="24"/>
        </w:rPr>
        <w:t>: офис.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Вид права</w:t>
      </w:r>
      <w:r w:rsidRPr="00443078">
        <w:rPr>
          <w:rFonts w:ascii="Times New Roman" w:hAnsi="Times New Roman"/>
          <w:sz w:val="24"/>
          <w:szCs w:val="24"/>
        </w:rPr>
        <w:t>: собственность.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Зарегистрированные ограничения/обременения</w:t>
      </w:r>
      <w:r w:rsidRPr="00443078">
        <w:rPr>
          <w:rFonts w:ascii="Times New Roman" w:hAnsi="Times New Roman"/>
          <w:sz w:val="24"/>
          <w:szCs w:val="24"/>
        </w:rPr>
        <w:t>: не зарегистрировано.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Линия застройки</w:t>
      </w:r>
      <w:r w:rsidRPr="00443078">
        <w:rPr>
          <w:rFonts w:ascii="Times New Roman" w:hAnsi="Times New Roman"/>
          <w:sz w:val="24"/>
          <w:szCs w:val="24"/>
        </w:rPr>
        <w:t>: внутри квартала.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Функциональное расположение</w:t>
      </w:r>
      <w:r w:rsidRPr="00443078">
        <w:rPr>
          <w:rFonts w:ascii="Times New Roman" w:hAnsi="Times New Roman"/>
          <w:sz w:val="24"/>
          <w:szCs w:val="24"/>
        </w:rPr>
        <w:t>: встроенное помещение в нежилом здании.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Ближайшее окружение</w:t>
      </w:r>
      <w:r w:rsidRPr="00443078">
        <w:rPr>
          <w:rFonts w:ascii="Times New Roman" w:hAnsi="Times New Roman"/>
          <w:sz w:val="24"/>
          <w:szCs w:val="24"/>
        </w:rPr>
        <w:t>: объект расположен в районе жилой застройки, в окружении объекта расположены: многоэтажные жилые дома, встроенные коммерческие объекты: аптеки, магазины, офисы.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Транспортная доступность</w:t>
      </w:r>
      <w:r w:rsidRPr="00443078">
        <w:rPr>
          <w:rFonts w:ascii="Times New Roman" w:hAnsi="Times New Roman"/>
          <w:sz w:val="24"/>
          <w:szCs w:val="24"/>
        </w:rPr>
        <w:t>: подъе</w:t>
      </w:r>
      <w:proofErr w:type="gramStart"/>
      <w:r w:rsidRPr="00443078">
        <w:rPr>
          <w:rFonts w:ascii="Times New Roman" w:hAnsi="Times New Roman"/>
          <w:sz w:val="24"/>
          <w:szCs w:val="24"/>
        </w:rPr>
        <w:t>зд к зд</w:t>
      </w:r>
      <w:proofErr w:type="gramEnd"/>
      <w:r w:rsidRPr="00443078">
        <w:rPr>
          <w:rFonts w:ascii="Times New Roman" w:hAnsi="Times New Roman"/>
          <w:sz w:val="24"/>
          <w:szCs w:val="24"/>
        </w:rPr>
        <w:t>анию, в котором находится помещение, осуществляется с ул.</w:t>
      </w:r>
      <w:r w:rsidR="006B36F4" w:rsidRPr="006B36F4">
        <w:rPr>
          <w:rFonts w:ascii="Times New Roman" w:hAnsi="Times New Roman"/>
          <w:sz w:val="24"/>
          <w:szCs w:val="24"/>
        </w:rPr>
        <w:t xml:space="preserve"> </w:t>
      </w:r>
      <w:r w:rsidR="006B36F4">
        <w:rPr>
          <w:rFonts w:ascii="Times New Roman" w:hAnsi="Times New Roman"/>
          <w:sz w:val="24"/>
          <w:szCs w:val="24"/>
        </w:rPr>
        <w:t xml:space="preserve">Дмитрия </w:t>
      </w:r>
      <w:r w:rsidRPr="00443078">
        <w:rPr>
          <w:rFonts w:ascii="Times New Roman" w:hAnsi="Times New Roman"/>
          <w:sz w:val="24"/>
          <w:szCs w:val="24"/>
        </w:rPr>
        <w:t>Тараканова. Транспортная доступность хорошая.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Экономическое местоположение</w:t>
      </w:r>
      <w:r w:rsidRPr="00443078">
        <w:rPr>
          <w:rFonts w:ascii="Times New Roman" w:hAnsi="Times New Roman"/>
          <w:sz w:val="24"/>
          <w:szCs w:val="24"/>
        </w:rPr>
        <w:t>: хорошее.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Перечень и класс инженерного оборудования</w:t>
      </w:r>
      <w:r w:rsidRPr="00443078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Pr="00443078">
        <w:rPr>
          <w:rFonts w:ascii="Times New Roman" w:hAnsi="Times New Roman"/>
          <w:sz w:val="24"/>
          <w:szCs w:val="24"/>
        </w:rPr>
        <w:t>устаревшее</w:t>
      </w:r>
      <w:proofErr w:type="gramEnd"/>
      <w:r w:rsidRPr="00443078">
        <w:rPr>
          <w:rFonts w:ascii="Times New Roman" w:hAnsi="Times New Roman"/>
          <w:sz w:val="24"/>
          <w:szCs w:val="24"/>
        </w:rPr>
        <w:t xml:space="preserve"> отечественное.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Состояние инженерного оборудования</w:t>
      </w:r>
      <w:r w:rsidRPr="00443078">
        <w:rPr>
          <w:rFonts w:ascii="Times New Roman" w:hAnsi="Times New Roman"/>
          <w:sz w:val="24"/>
          <w:szCs w:val="24"/>
        </w:rPr>
        <w:t>: не требует замены.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Обеспеченность связью и коммунальными услугами</w:t>
      </w:r>
      <w:r w:rsidRPr="00443078">
        <w:rPr>
          <w:rFonts w:ascii="Times New Roman" w:hAnsi="Times New Roman"/>
          <w:sz w:val="24"/>
          <w:szCs w:val="24"/>
        </w:rPr>
        <w:t>: имеется.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Наличие парковки и вспомогательных помещений</w:t>
      </w:r>
      <w:r w:rsidRPr="00443078">
        <w:rPr>
          <w:rFonts w:ascii="Times New Roman" w:hAnsi="Times New Roman"/>
          <w:sz w:val="24"/>
          <w:szCs w:val="24"/>
        </w:rPr>
        <w:t>: есть.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i/>
          <w:sz w:val="24"/>
          <w:szCs w:val="24"/>
        </w:rPr>
        <w:t>Класс отделки</w:t>
      </w:r>
      <w:r w:rsidRPr="00443078">
        <w:rPr>
          <w:rFonts w:ascii="Times New Roman" w:hAnsi="Times New Roman"/>
          <w:sz w:val="24"/>
          <w:szCs w:val="24"/>
        </w:rPr>
        <w:t xml:space="preserve">: </w:t>
      </w:r>
      <w:proofErr w:type="gramStart"/>
      <w:r w:rsidRPr="00443078">
        <w:rPr>
          <w:rFonts w:ascii="Times New Roman" w:hAnsi="Times New Roman"/>
          <w:sz w:val="24"/>
          <w:szCs w:val="24"/>
        </w:rPr>
        <w:t>простая</w:t>
      </w:r>
      <w:proofErr w:type="gramEnd"/>
      <w:r w:rsidRPr="00443078">
        <w:rPr>
          <w:rFonts w:ascii="Times New Roman" w:hAnsi="Times New Roman"/>
          <w:sz w:val="24"/>
          <w:szCs w:val="24"/>
        </w:rPr>
        <w:t>, требуется косметический ремонт.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b/>
          <w:sz w:val="24"/>
          <w:szCs w:val="24"/>
        </w:rPr>
        <w:t>Физическое состояние помещения – удовлетворительное.</w:t>
      </w:r>
      <w:r w:rsidRPr="0044307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43078">
        <w:rPr>
          <w:rFonts w:ascii="Times New Roman" w:hAnsi="Times New Roman"/>
          <w:sz w:val="24"/>
          <w:szCs w:val="24"/>
        </w:rPr>
        <w:t xml:space="preserve">Помещение пригодно к использованию по функциональному назначению, имеет дефекты, устранимые с помощью косметического ремонта (мелкие трещины, местные нарушения штукатурного слоя, цоколя и стен, трещины в местах сопряжения перегородок с плитами перекрытия и заполнениями дверных проемов; отслоение штукатурки; трещины в швах между плитами перекрытий; следы </w:t>
      </w:r>
      <w:r w:rsidRPr="00443078">
        <w:rPr>
          <w:rFonts w:ascii="Times New Roman" w:hAnsi="Times New Roman"/>
          <w:sz w:val="24"/>
          <w:szCs w:val="24"/>
        </w:rPr>
        <w:lastRenderedPageBreak/>
        <w:t>протечек и ржавые пятнана на площади до 20% поверхности потолка и стен;</w:t>
      </w:r>
      <w:proofErr w:type="gramEnd"/>
      <w:r w:rsidRPr="00443078">
        <w:rPr>
          <w:rFonts w:ascii="Times New Roman" w:hAnsi="Times New Roman"/>
          <w:sz w:val="24"/>
          <w:szCs w:val="24"/>
        </w:rPr>
        <w:t xml:space="preserve"> окрасочный слой растрескался, потемнел и загрязнился, имеет отслоения и вздутия; трещины, загрязнения и обрывы покрытий стен в углах, местах установки электрических приборов и у дверных проемов; значительные повреждения покрытий полов). 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sz w:val="24"/>
          <w:szCs w:val="24"/>
        </w:rPr>
        <w:t>Состояние отделки: требуется косметический ремонт.</w:t>
      </w:r>
    </w:p>
    <w:p w:rsidR="00443078" w:rsidRPr="00443078" w:rsidRDefault="00443078" w:rsidP="00443078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43078">
        <w:rPr>
          <w:rFonts w:ascii="Times New Roman" w:hAnsi="Times New Roman"/>
          <w:sz w:val="24"/>
          <w:szCs w:val="24"/>
        </w:rPr>
        <w:t>Оборудование: требует частичной замены.</w:t>
      </w:r>
    </w:p>
    <w:p w:rsidR="00F810D5" w:rsidRDefault="00F810D5" w:rsidP="00525AE7">
      <w:pPr>
        <w:widowControl/>
        <w:jc w:val="center"/>
        <w:rPr>
          <w:b/>
          <w:bCs/>
          <w:sz w:val="24"/>
          <w:szCs w:val="24"/>
        </w:rPr>
      </w:pPr>
    </w:p>
    <w:p w:rsidR="00443078" w:rsidRDefault="00443078" w:rsidP="00525AE7">
      <w:pPr>
        <w:widowControl/>
        <w:jc w:val="center"/>
        <w:rPr>
          <w:b/>
          <w:bCs/>
          <w:sz w:val="24"/>
          <w:szCs w:val="24"/>
        </w:rPr>
      </w:pPr>
    </w:p>
    <w:p w:rsidR="006F525A" w:rsidRPr="006F525A" w:rsidRDefault="006F525A" w:rsidP="006F525A">
      <w:pPr>
        <w:widowControl/>
        <w:jc w:val="center"/>
        <w:rPr>
          <w:b/>
          <w:bCs/>
          <w:sz w:val="24"/>
          <w:szCs w:val="24"/>
        </w:rPr>
      </w:pPr>
      <w:r w:rsidRPr="006F525A">
        <w:rPr>
          <w:b/>
          <w:bCs/>
          <w:sz w:val="24"/>
          <w:szCs w:val="24"/>
        </w:rPr>
        <w:t>ИНФОРМАЦИОННАЯ КАРТА АУКЦИОНА</w:t>
      </w:r>
    </w:p>
    <w:tbl>
      <w:tblPr>
        <w:tblW w:w="10491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568"/>
        <w:gridCol w:w="2410"/>
        <w:gridCol w:w="7513"/>
      </w:tblGrid>
      <w:tr w:rsidR="006F525A" w:rsidRPr="006F525A" w:rsidTr="006F525A">
        <w:trPr>
          <w:trHeight w:val="439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№ </w:t>
            </w:r>
            <w:proofErr w:type="gramStart"/>
            <w:r w:rsidRPr="006F525A">
              <w:rPr>
                <w:b/>
                <w:bCs/>
                <w:sz w:val="24"/>
                <w:szCs w:val="24"/>
              </w:rPr>
              <w:t>п</w:t>
            </w:r>
            <w:proofErr w:type="gramEnd"/>
            <w:r w:rsidRPr="006F525A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kern w:val="36"/>
                <w:sz w:val="24"/>
                <w:szCs w:val="24"/>
              </w:rPr>
            </w:pPr>
            <w:r w:rsidRPr="006F525A">
              <w:rPr>
                <w:kern w:val="36"/>
                <w:sz w:val="24"/>
                <w:szCs w:val="24"/>
              </w:rPr>
              <w:t>Наименование разделов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Содержание разделов</w:t>
            </w:r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Арендодатель (Организатор) аренды имущества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района Челябинской области.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Адрес: 456110, Челябинская область, город Катав-</w:t>
            </w:r>
            <w:proofErr w:type="spellStart"/>
            <w:r w:rsidRPr="006F525A">
              <w:rPr>
                <w:sz w:val="24"/>
                <w:szCs w:val="24"/>
              </w:rPr>
              <w:t>Ивановск</w:t>
            </w:r>
            <w:proofErr w:type="spellEnd"/>
            <w:r w:rsidRPr="006F525A">
              <w:rPr>
                <w:sz w:val="24"/>
                <w:szCs w:val="24"/>
              </w:rPr>
              <w:t xml:space="preserve">, 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ул. Степана Разина д.45</w:t>
            </w:r>
            <w:r w:rsidRPr="006F525A">
              <w:rPr>
                <w:color w:val="000000"/>
                <w:sz w:val="24"/>
                <w:szCs w:val="24"/>
              </w:rPr>
              <w:t>.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Телефон: 8 (35147) 2-30-77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Электронная почта</w:t>
            </w:r>
            <w:r w:rsidRPr="006F525A">
              <w:rPr>
                <w:sz w:val="24"/>
                <w:szCs w:val="24"/>
                <w:u w:val="single"/>
              </w:rPr>
              <w:t>:</w:t>
            </w:r>
            <w:r w:rsidRPr="006F525A">
              <w:rPr>
                <w:bCs/>
                <w:sz w:val="24"/>
                <w:szCs w:val="24"/>
                <w:u w:val="single"/>
                <w:lang w:eastAsia="ar-SA"/>
              </w:rPr>
              <w:t xml:space="preserve"> 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kio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@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katavivan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gov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74</w:t>
            </w:r>
            <w:r w:rsidR="00611B38" w:rsidRPr="00076775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Оператор электронной площадки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Общество с ограниченной ответственностью «РТС-тендер» (ООО «РТС-тендер»). Адрес: 121151, г. Москва, набережная Тараса Шевченко, д. 23А. Сайт: </w:t>
            </w:r>
            <w:hyperlink r:id="rId10" w:history="1"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rts</w:t>
              </w:r>
              <w:proofErr w:type="spellEnd"/>
              <w:r w:rsidRPr="006F525A">
                <w:rPr>
                  <w:color w:val="000000"/>
                  <w:sz w:val="24"/>
                  <w:szCs w:val="24"/>
                  <w:u w:val="single"/>
                </w:rPr>
                <w:t>-</w:t>
              </w:r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tender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</w:hyperlink>
            <w:r w:rsidRPr="006F525A">
              <w:rPr>
                <w:sz w:val="24"/>
                <w:szCs w:val="24"/>
              </w:rPr>
              <w:t>. Телефон 8 (499) 653-77-00</w:t>
            </w:r>
          </w:p>
        </w:tc>
      </w:tr>
      <w:tr w:rsidR="006F525A" w:rsidRPr="006F525A" w:rsidTr="006F525A">
        <w:trPr>
          <w:trHeight w:val="63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Основание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5F309F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Распоряжение Комитета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района </w:t>
            </w:r>
            <w:r w:rsidRPr="005401C8">
              <w:rPr>
                <w:sz w:val="24"/>
                <w:szCs w:val="24"/>
              </w:rPr>
              <w:t xml:space="preserve">от  </w:t>
            </w:r>
            <w:r w:rsidR="00611B38" w:rsidRPr="00611B38">
              <w:rPr>
                <w:sz w:val="24"/>
                <w:szCs w:val="24"/>
              </w:rPr>
              <w:t>17.01.2024</w:t>
            </w:r>
            <w:r w:rsidRPr="00611B38">
              <w:rPr>
                <w:sz w:val="24"/>
                <w:szCs w:val="24"/>
              </w:rPr>
              <w:t>г. №</w:t>
            </w:r>
            <w:r w:rsidR="00B2787B" w:rsidRPr="00611B38">
              <w:rPr>
                <w:sz w:val="24"/>
                <w:szCs w:val="24"/>
              </w:rPr>
              <w:t xml:space="preserve"> </w:t>
            </w:r>
            <w:r w:rsidR="00611B38" w:rsidRPr="00611B38">
              <w:rPr>
                <w:sz w:val="24"/>
                <w:szCs w:val="24"/>
              </w:rPr>
              <w:t>3</w:t>
            </w:r>
            <w:r w:rsidRPr="006F525A">
              <w:rPr>
                <w:sz w:val="24"/>
                <w:szCs w:val="24"/>
              </w:rPr>
              <w:t xml:space="preserve"> </w:t>
            </w: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Форма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Аукцион с открытой формой подачи предложений о цене на право заключения договора аренды в электронной форме.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Место подачи (приема) заявок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Pr="006F525A">
              <w:rPr>
                <w:sz w:val="24"/>
                <w:szCs w:val="24"/>
                <w:u w:val="single"/>
              </w:rPr>
              <w:t>-</w:t>
            </w:r>
            <w:r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9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Наименование муниципального имущества, место расположения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43078" w:rsidRPr="00443078" w:rsidRDefault="00512B99" w:rsidP="00443078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>ЛОТ № 1 -</w:t>
            </w:r>
            <w:r w:rsidRPr="004430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43078" w:rsidRPr="00443078">
              <w:rPr>
                <w:rFonts w:ascii="Times New Roman" w:hAnsi="Times New Roman"/>
                <w:sz w:val="24"/>
                <w:szCs w:val="24"/>
              </w:rPr>
              <w:t xml:space="preserve">Нежилое помещение, назначение: нежилое, площадь: 38,4 </w:t>
            </w:r>
            <w:proofErr w:type="spellStart"/>
            <w:r w:rsidR="00443078" w:rsidRPr="0044307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="00443078" w:rsidRPr="00443078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="00443078" w:rsidRPr="00443078">
              <w:rPr>
                <w:rFonts w:ascii="Times New Roman" w:hAnsi="Times New Roman"/>
                <w:sz w:val="24"/>
                <w:szCs w:val="24"/>
              </w:rPr>
              <w:t xml:space="preserve">, этаж № 2, кадастровый номер № 74:10:0422006:811, адрес: РФ, 456110, Челябинская область, район </w:t>
            </w:r>
            <w:proofErr w:type="gramStart"/>
            <w:r w:rsidR="00443078" w:rsidRPr="00443078">
              <w:rPr>
                <w:rFonts w:ascii="Times New Roman" w:hAnsi="Times New Roman"/>
                <w:sz w:val="24"/>
                <w:szCs w:val="24"/>
              </w:rPr>
              <w:t>Катав-Ивановский</w:t>
            </w:r>
            <w:proofErr w:type="gramEnd"/>
            <w:r w:rsidR="00443078" w:rsidRPr="00443078">
              <w:rPr>
                <w:rFonts w:ascii="Times New Roman" w:hAnsi="Times New Roman"/>
                <w:sz w:val="24"/>
                <w:szCs w:val="24"/>
              </w:rPr>
              <w:t>, город Катав-</w:t>
            </w:r>
            <w:proofErr w:type="spellStart"/>
            <w:r w:rsidR="00443078" w:rsidRPr="00443078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="00443078" w:rsidRPr="00443078">
              <w:rPr>
                <w:rFonts w:ascii="Times New Roman" w:hAnsi="Times New Roman"/>
                <w:sz w:val="24"/>
                <w:szCs w:val="24"/>
              </w:rPr>
              <w:t>, улица Дмитрия Тараканова, д.47, помещение 5-4.</w:t>
            </w:r>
          </w:p>
          <w:p w:rsidR="006F525A" w:rsidRPr="006F525A" w:rsidRDefault="006F525A" w:rsidP="0047257D">
            <w:pPr>
              <w:jc w:val="both"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rHeight w:val="58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Назначение, целевое использование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F575D7" w:rsidRDefault="008958B7" w:rsidP="008958B7">
            <w:pPr>
              <w:widowControl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Свободное </w:t>
            </w:r>
            <w:r w:rsidR="002853A4">
              <w:rPr>
                <w:color w:val="000000" w:themeColor="text1"/>
                <w:sz w:val="24"/>
                <w:szCs w:val="24"/>
              </w:rPr>
              <w:t>назначени</w:t>
            </w:r>
            <w:r>
              <w:rPr>
                <w:color w:val="000000" w:themeColor="text1"/>
                <w:sz w:val="24"/>
                <w:szCs w:val="24"/>
              </w:rPr>
              <w:t>е</w:t>
            </w:r>
          </w:p>
        </w:tc>
      </w:tr>
      <w:tr w:rsidR="006F525A" w:rsidRPr="006F525A" w:rsidTr="006F525A">
        <w:trPr>
          <w:trHeight w:val="4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Срок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– 5 (пять) лет с момента заключения договора аренды</w:t>
            </w:r>
          </w:p>
        </w:tc>
      </w:tr>
      <w:tr w:rsidR="006F525A" w:rsidRPr="006F525A" w:rsidTr="006F525A">
        <w:trPr>
          <w:trHeight w:val="5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5E6BF6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Начальный (минимальный) раз</w:t>
            </w:r>
            <w:r w:rsidR="00443078">
              <w:rPr>
                <w:b/>
                <w:sz w:val="24"/>
                <w:szCs w:val="24"/>
              </w:rPr>
              <w:t xml:space="preserve">мер </w:t>
            </w:r>
            <w:r w:rsidR="005E6BF6">
              <w:rPr>
                <w:b/>
                <w:sz w:val="24"/>
                <w:szCs w:val="24"/>
              </w:rPr>
              <w:t>арендной платы</w:t>
            </w:r>
            <w:r w:rsidR="00443078">
              <w:rPr>
                <w:b/>
                <w:sz w:val="24"/>
                <w:szCs w:val="24"/>
              </w:rPr>
              <w:t xml:space="preserve"> в месяц</w:t>
            </w:r>
            <w:r w:rsidR="005E6BF6">
              <w:rPr>
                <w:b/>
                <w:sz w:val="24"/>
                <w:szCs w:val="24"/>
              </w:rPr>
              <w:t xml:space="preserve"> (руб.</w:t>
            </w:r>
            <w:r w:rsidRPr="006F525A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443078" w:rsidRDefault="00443078" w:rsidP="00F0058F">
            <w:pPr>
              <w:jc w:val="both"/>
              <w:rPr>
                <w:sz w:val="24"/>
                <w:szCs w:val="24"/>
              </w:rPr>
            </w:pPr>
            <w:r w:rsidRPr="00443078">
              <w:rPr>
                <w:b/>
                <w:sz w:val="24"/>
                <w:szCs w:val="24"/>
              </w:rPr>
              <w:t xml:space="preserve">ЛОТ № 1 – </w:t>
            </w:r>
            <w:r w:rsidRPr="00443078">
              <w:rPr>
                <w:sz w:val="24"/>
                <w:szCs w:val="24"/>
              </w:rPr>
              <w:t xml:space="preserve">7 526,40 рублей (Семь тысяч пятьсот двадцать шесть ) рублей 40 копеек, без учета НДС, согласно отчета по определению рыночной стоимости  арендной платы объекта муниципальной собственности: нежилое помещение, назначение: нежилое, площадь: 38,4 </w:t>
            </w:r>
            <w:proofErr w:type="spellStart"/>
            <w:r w:rsidRPr="00443078">
              <w:rPr>
                <w:sz w:val="24"/>
                <w:szCs w:val="24"/>
              </w:rPr>
              <w:t>кв</w:t>
            </w:r>
            <w:proofErr w:type="gramStart"/>
            <w:r w:rsidRPr="00443078">
              <w:rPr>
                <w:sz w:val="24"/>
                <w:szCs w:val="24"/>
              </w:rPr>
              <w:t>.м</w:t>
            </w:r>
            <w:proofErr w:type="spellEnd"/>
            <w:proofErr w:type="gramEnd"/>
            <w:r w:rsidRPr="00443078">
              <w:rPr>
                <w:sz w:val="24"/>
                <w:szCs w:val="24"/>
              </w:rPr>
              <w:t xml:space="preserve">, этаж № 2, кадастровый номер № 74:10:0422006:811 от </w:t>
            </w:r>
            <w:r w:rsidRPr="00443078">
              <w:rPr>
                <w:sz w:val="24"/>
                <w:szCs w:val="24"/>
              </w:rPr>
              <w:lastRenderedPageBreak/>
              <w:t>12.12.2023 года № 111-3/12-23, выполненного Обществом с ограниченной ответственностью «Центр оценки и консалтинга»</w:t>
            </w:r>
          </w:p>
        </w:tc>
      </w:tr>
      <w:tr w:rsidR="006F525A" w:rsidRPr="006F525A" w:rsidTr="006F525A">
        <w:trPr>
          <w:trHeight w:val="172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Шаг аукциона (величина повышения начальной цены) 5%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tbl>
            <w:tblPr>
              <w:tblW w:w="73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"/>
              <w:gridCol w:w="3078"/>
              <w:gridCol w:w="2258"/>
              <w:gridCol w:w="1442"/>
            </w:tblGrid>
            <w:tr w:rsidR="006F525A" w:rsidRPr="006F525A" w:rsidTr="006F525A">
              <w:trPr>
                <w:trHeight w:val="1068"/>
              </w:trPr>
              <w:tc>
                <w:tcPr>
                  <w:tcW w:w="525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078" w:type="dxa"/>
                  <w:vAlign w:val="center"/>
                </w:tcPr>
                <w:p w:rsidR="006F525A" w:rsidRPr="006F525A" w:rsidRDefault="006F525A" w:rsidP="00512B99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</w:t>
                  </w:r>
                  <w:r w:rsidR="00512B99">
                    <w:rPr>
                      <w:sz w:val="24"/>
                      <w:szCs w:val="24"/>
                    </w:rPr>
                    <w:t>н</w:t>
                  </w:r>
                  <w:r w:rsidRPr="006F525A">
                    <w:rPr>
                      <w:sz w:val="24"/>
                      <w:szCs w:val="24"/>
                    </w:rPr>
                    <w:t>ование объекта</w:t>
                  </w:r>
                </w:p>
              </w:tc>
              <w:tc>
                <w:tcPr>
                  <w:tcW w:w="2258" w:type="dxa"/>
                </w:tcPr>
                <w:p w:rsidR="006F525A" w:rsidRPr="006F525A" w:rsidRDefault="00606429" w:rsidP="00443078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 w:rsidR="00443078"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 w:rsidR="00443078"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42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Шаг аукциона – 5% (руб.)</w:t>
                  </w:r>
                </w:p>
              </w:tc>
            </w:tr>
            <w:tr w:rsidR="00606429" w:rsidRPr="006F525A" w:rsidTr="006F525A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606429" w:rsidRPr="006F525A" w:rsidRDefault="00606429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078" w:type="dxa"/>
                </w:tcPr>
                <w:p w:rsidR="00443078" w:rsidRPr="00443078" w:rsidRDefault="00606429" w:rsidP="00443078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 xml:space="preserve">ЛОТ №1 – </w:t>
                  </w:r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помещение, назначение: нежилое, площадь: 38,4 </w:t>
                  </w:r>
                  <w:proofErr w:type="spellStart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 xml:space="preserve">, этаж № 2, кадастровый номер № 74:10:0422006:811, адрес: РФ, 456110, Челябинская область, район </w:t>
                  </w:r>
                  <w:proofErr w:type="gramStart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Катав-Ивановский</w:t>
                  </w:r>
                  <w:proofErr w:type="gramEnd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, город Катав-</w:t>
                  </w:r>
                  <w:proofErr w:type="spellStart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="00443078" w:rsidRPr="00443078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д.47, помещение 5-4.</w:t>
                  </w:r>
                </w:p>
                <w:p w:rsidR="00606429" w:rsidRPr="006F525A" w:rsidRDefault="00606429" w:rsidP="005E6BF6">
                  <w:pPr>
                    <w:jc w:val="both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258" w:type="dxa"/>
                  <w:vAlign w:val="center"/>
                </w:tcPr>
                <w:p w:rsidR="00606429" w:rsidRPr="00606429" w:rsidRDefault="00606429" w:rsidP="00F575D7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E832CE" w:rsidRPr="00E832CE" w:rsidRDefault="00E832CE" w:rsidP="00E832CE">
                  <w:pPr>
                    <w:jc w:val="center"/>
                    <w:rPr>
                      <w:sz w:val="24"/>
                      <w:szCs w:val="24"/>
                    </w:rPr>
                  </w:pPr>
                  <w:r w:rsidRPr="00E832CE">
                    <w:rPr>
                      <w:sz w:val="24"/>
                      <w:szCs w:val="24"/>
                    </w:rPr>
                    <w:t>7 526,40</w:t>
                  </w:r>
                </w:p>
                <w:p w:rsidR="00606429" w:rsidRPr="00606429" w:rsidRDefault="00E832CE" w:rsidP="00E832CE">
                  <w:pPr>
                    <w:jc w:val="center"/>
                    <w:rPr>
                      <w:sz w:val="24"/>
                      <w:szCs w:val="24"/>
                    </w:rPr>
                  </w:pPr>
                  <w:r w:rsidRPr="00E832CE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606429" w:rsidRPr="00606429" w:rsidRDefault="00E832CE" w:rsidP="00F575D7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376,32</w:t>
                  </w:r>
                </w:p>
              </w:tc>
            </w:tr>
          </w:tbl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4E4A64">
        <w:trPr>
          <w:trHeight w:val="71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Размер задатка, реквизиты счета для перечисления задатка</w:t>
            </w: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tbl>
            <w:tblPr>
              <w:tblW w:w="72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3051"/>
              <w:gridCol w:w="2238"/>
              <w:gridCol w:w="1429"/>
            </w:tblGrid>
            <w:tr w:rsidR="006F525A" w:rsidRPr="006F525A" w:rsidTr="006F525A">
              <w:trPr>
                <w:trHeight w:val="1120"/>
              </w:trPr>
              <w:tc>
                <w:tcPr>
                  <w:tcW w:w="520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051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Наименование объекта</w:t>
                  </w:r>
                </w:p>
              </w:tc>
              <w:tc>
                <w:tcPr>
                  <w:tcW w:w="2238" w:type="dxa"/>
                </w:tcPr>
                <w:p w:rsidR="006F525A" w:rsidRPr="006F525A" w:rsidRDefault="00443078" w:rsidP="006F525A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29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 xml:space="preserve">Размер задатка – </w:t>
                  </w:r>
                </w:p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20% (руб.)</w:t>
                  </w:r>
                </w:p>
              </w:tc>
            </w:tr>
            <w:tr w:rsidR="00606429" w:rsidRPr="006F525A" w:rsidTr="00F575D7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606429" w:rsidRPr="006F525A" w:rsidRDefault="00606429" w:rsidP="006F525A">
                  <w:pPr>
                    <w:widowControl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051" w:type="dxa"/>
                </w:tcPr>
                <w:p w:rsidR="00443078" w:rsidRPr="00443078" w:rsidRDefault="00443078" w:rsidP="00443078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 xml:space="preserve">ЛОТ №1 – Нежилое помещение, назначение: нежилое, площадь: 38,4 </w:t>
                  </w:r>
                  <w:proofErr w:type="spellStart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 xml:space="preserve">, этаж № 2, кадастровый номер № 74:10:0422006:811, адрес: РФ, 456110, Челябинская область, район </w:t>
                  </w:r>
                  <w:proofErr w:type="gramStart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Катав-Ивановский</w:t>
                  </w:r>
                  <w:proofErr w:type="gramEnd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, город Катав-</w:t>
                  </w:r>
                  <w:proofErr w:type="spellStart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443078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д.47, помещение 5-4.</w:t>
                  </w:r>
                </w:p>
                <w:p w:rsidR="00606429" w:rsidRPr="006F525A" w:rsidRDefault="00606429" w:rsidP="00606429">
                  <w:pPr>
                    <w:ind w:firstLine="34"/>
                    <w:jc w:val="both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238" w:type="dxa"/>
                  <w:vAlign w:val="center"/>
                </w:tcPr>
                <w:p w:rsidR="00606429" w:rsidRPr="005E6BF6" w:rsidRDefault="00606429" w:rsidP="00F575D7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E832CE" w:rsidRPr="00E832CE" w:rsidRDefault="00E832CE" w:rsidP="00E832CE">
                  <w:pPr>
                    <w:jc w:val="center"/>
                    <w:rPr>
                      <w:sz w:val="24"/>
                      <w:szCs w:val="24"/>
                    </w:rPr>
                  </w:pPr>
                  <w:r w:rsidRPr="00E832CE">
                    <w:rPr>
                      <w:sz w:val="24"/>
                      <w:szCs w:val="24"/>
                    </w:rPr>
                    <w:t>7 526,40</w:t>
                  </w:r>
                </w:p>
                <w:p w:rsidR="00606429" w:rsidRPr="005E6BF6" w:rsidRDefault="00E832CE" w:rsidP="00E832CE">
                  <w:pPr>
                    <w:jc w:val="center"/>
                    <w:rPr>
                      <w:sz w:val="24"/>
                      <w:szCs w:val="24"/>
                    </w:rPr>
                  </w:pPr>
                  <w:r w:rsidRPr="00E832CE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29" w:type="dxa"/>
                  <w:vAlign w:val="center"/>
                </w:tcPr>
                <w:p w:rsidR="00606429" w:rsidRPr="005E6BF6" w:rsidRDefault="00E832CE" w:rsidP="00F575D7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1 505,28</w:t>
                  </w:r>
                </w:p>
              </w:tc>
            </w:tr>
          </w:tbl>
          <w:p w:rsidR="006F525A" w:rsidRPr="006F525A" w:rsidRDefault="006F525A" w:rsidP="006F525A">
            <w:pPr>
              <w:widowControl/>
              <w:ind w:firstLine="540"/>
              <w:jc w:val="both"/>
              <w:rPr>
                <w:sz w:val="24"/>
                <w:szCs w:val="24"/>
              </w:rPr>
            </w:pPr>
          </w:p>
          <w:p w:rsidR="006F525A" w:rsidRPr="00262180" w:rsidRDefault="006F525A" w:rsidP="006F525A">
            <w:pPr>
              <w:widowControl/>
              <w:ind w:firstLine="540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Для участия в аукционе заявитель перечисляет задаток </w:t>
            </w:r>
            <w:r w:rsidRPr="006F525A">
              <w:rPr>
                <w:b/>
                <w:sz w:val="24"/>
                <w:szCs w:val="24"/>
              </w:rPr>
              <w:t xml:space="preserve"> </w:t>
            </w:r>
            <w:r w:rsidR="009B06D6">
              <w:rPr>
                <w:b/>
                <w:sz w:val="24"/>
                <w:szCs w:val="24"/>
              </w:rPr>
              <w:t>с 20</w:t>
            </w:r>
            <w:r w:rsidRPr="00752864">
              <w:rPr>
                <w:b/>
                <w:sz w:val="24"/>
                <w:szCs w:val="24"/>
              </w:rPr>
              <w:t xml:space="preserve"> </w:t>
            </w:r>
            <w:r w:rsidR="009B06D6">
              <w:rPr>
                <w:b/>
                <w:sz w:val="24"/>
                <w:szCs w:val="24"/>
              </w:rPr>
              <w:t>января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="009B06D6">
              <w:rPr>
                <w:b/>
                <w:sz w:val="24"/>
                <w:szCs w:val="24"/>
              </w:rPr>
              <w:t>г. по 12 февраля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Pr="00752864">
              <w:rPr>
                <w:b/>
                <w:sz w:val="24"/>
                <w:szCs w:val="24"/>
              </w:rPr>
              <w:t>г.</w:t>
            </w:r>
            <w:r w:rsidRPr="00262180">
              <w:rPr>
                <w:b/>
                <w:sz w:val="24"/>
                <w:szCs w:val="24"/>
              </w:rPr>
              <w:t xml:space="preserve"> до 1</w:t>
            </w:r>
            <w:r w:rsidR="000623B9" w:rsidRPr="00262180">
              <w:rPr>
                <w:b/>
                <w:sz w:val="24"/>
                <w:szCs w:val="24"/>
              </w:rPr>
              <w:t>5</w:t>
            </w:r>
            <w:r w:rsidR="009135B1">
              <w:rPr>
                <w:b/>
                <w:sz w:val="24"/>
                <w:szCs w:val="24"/>
              </w:rPr>
              <w:t>.00 час</w:t>
            </w:r>
            <w:proofErr w:type="gramStart"/>
            <w:r w:rsidR="009135B1">
              <w:rPr>
                <w:b/>
                <w:sz w:val="24"/>
                <w:szCs w:val="24"/>
              </w:rPr>
              <w:t>.</w:t>
            </w:r>
            <w:proofErr w:type="gramEnd"/>
            <w:r w:rsidR="009135B1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9135B1">
              <w:rPr>
                <w:b/>
                <w:sz w:val="24"/>
                <w:szCs w:val="24"/>
              </w:rPr>
              <w:t>п</w:t>
            </w:r>
            <w:proofErr w:type="gramEnd"/>
            <w:r w:rsidR="009135B1">
              <w:rPr>
                <w:b/>
                <w:sz w:val="24"/>
                <w:szCs w:val="24"/>
              </w:rPr>
              <w:t>о  местному</w:t>
            </w:r>
            <w:r w:rsidRPr="00262180">
              <w:rPr>
                <w:b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262180">
              <w:rPr>
                <w:rFonts w:eastAsia="Calibri"/>
                <w:color w:val="000000"/>
                <w:sz w:val="24"/>
                <w:szCs w:val="24"/>
              </w:rPr>
              <w:t>Для участия в аукционе Претендент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 вносит задаток 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в размере 20% от начальной цены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имущества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единым платежом в валюте Российской Федерации.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6F525A">
              <w:rPr>
                <w:rFonts w:eastAsia="Calibri"/>
                <w:sz w:val="24"/>
                <w:szCs w:val="24"/>
              </w:rPr>
              <w:t xml:space="preserve">Задаток, внесенный победителем аукциона, засчитывается в счет исполнения обязательств по арендной плате арендуемого имущества по договору аренды. 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b/>
                <w:sz w:val="24"/>
                <w:szCs w:val="24"/>
              </w:rPr>
            </w:pPr>
            <w:r w:rsidRPr="006F525A">
              <w:rPr>
                <w:rFonts w:eastAsia="Calibri"/>
                <w:b/>
                <w:sz w:val="24"/>
                <w:szCs w:val="24"/>
              </w:rPr>
              <w:lastRenderedPageBreak/>
              <w:t>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Порядок возврата задатка: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участникам аукциона, за исключением его победителя и участник аукциона, сделавшего предпоследнее предложение о цене договора,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размещения протокола проведения итогов аукциона на официальном сайте;</w:t>
            </w:r>
          </w:p>
          <w:p w:rsidR="006F525A" w:rsidRPr="006F525A" w:rsidRDefault="009135B1" w:rsidP="009135B1">
            <w:pPr>
              <w:widowControl/>
              <w:autoSpaceDE w:val="0"/>
              <w:autoSpaceDN w:val="0"/>
              <w:adjustRightInd w:val="0"/>
              <w:ind w:firstLine="540"/>
              <w:jc w:val="both"/>
              <w:rPr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подписания протокола рассмотрения заявок на участие в аукционе</w:t>
            </w:r>
            <w:r w:rsidRPr="00D52038">
              <w:rPr>
                <w:rFonts w:eastAsia="Calibri"/>
              </w:rPr>
              <w:t>.</w:t>
            </w:r>
          </w:p>
        </w:tc>
      </w:tr>
      <w:tr w:rsidR="006F525A" w:rsidRPr="006F525A" w:rsidTr="00262180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Дата и время начала и окончания приёма заявок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F525A" w:rsidRPr="00752864" w:rsidRDefault="009B06D6" w:rsidP="006F525A">
            <w:pPr>
              <w:widowControl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20 января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</w:t>
            </w:r>
            <w:r w:rsidR="00C878E7" w:rsidRPr="00752864">
              <w:rPr>
                <w:color w:val="000000"/>
                <w:sz w:val="24"/>
                <w:szCs w:val="24"/>
              </w:rPr>
              <w:t>.  с 08.00 час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 xml:space="preserve">  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>о  местному</w:t>
            </w:r>
            <w:r w:rsidR="006F525A" w:rsidRPr="00752864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9B06D6" w:rsidP="00C878E7">
            <w:pPr>
              <w:widowControl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12 февраля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1</w:t>
            </w:r>
            <w:r w:rsidR="009956FC" w:rsidRPr="00262180">
              <w:rPr>
                <w:color w:val="000000"/>
                <w:sz w:val="24"/>
                <w:szCs w:val="24"/>
              </w:rPr>
              <w:t>5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Дата рассмотрения продавцом заявок и документов претендентов,</w:t>
            </w:r>
          </w:p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дата определения претендентов участниками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9B06D6" w:rsidP="006F525A">
            <w:pPr>
              <w:tabs>
                <w:tab w:val="left" w:pos="142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14 февраля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2024</w:t>
            </w:r>
            <w:r w:rsidR="00401BEE">
              <w:rPr>
                <w:b/>
                <w:color w:val="000000"/>
                <w:sz w:val="24"/>
                <w:szCs w:val="24"/>
              </w:rPr>
              <w:t xml:space="preserve"> г</w:t>
            </w:r>
            <w:r w:rsidR="00401BEE">
              <w:rPr>
                <w:color w:val="000000"/>
                <w:sz w:val="24"/>
                <w:szCs w:val="24"/>
              </w:rPr>
              <w:t>. в 10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Место, дата и время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9B06D6" w:rsidP="00D03175">
            <w:pPr>
              <w:widowControl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15 февраля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2024</w:t>
            </w:r>
            <w:r w:rsidR="00401BEE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color w:val="000000"/>
                <w:sz w:val="24"/>
                <w:szCs w:val="24"/>
              </w:rPr>
              <w:t>г</w:t>
            </w:r>
            <w:r w:rsidR="006F525A" w:rsidRPr="00401BEE">
              <w:rPr>
                <w:color w:val="000000"/>
                <w:sz w:val="24"/>
                <w:szCs w:val="24"/>
              </w:rPr>
              <w:t>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</w:t>
            </w:r>
            <w:r w:rsidR="00D03175" w:rsidRPr="00262180">
              <w:rPr>
                <w:color w:val="000000"/>
                <w:sz w:val="24"/>
                <w:szCs w:val="24"/>
              </w:rPr>
              <w:t>10</w:t>
            </w:r>
            <w:r w:rsidR="006F525A" w:rsidRPr="00262180">
              <w:rPr>
                <w:color w:val="000000"/>
                <w:sz w:val="24"/>
                <w:szCs w:val="24"/>
              </w:rPr>
              <w:t>.00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по</w:t>
            </w:r>
            <w:r w:rsidR="00C878E7">
              <w:rPr>
                <w:color w:val="000000"/>
                <w:sz w:val="24"/>
                <w:szCs w:val="24"/>
              </w:rPr>
              <w:t xml:space="preserve"> местному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времени на электронной площадке 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="006F525A" w:rsidRPr="006F525A">
              <w:rPr>
                <w:sz w:val="24"/>
                <w:szCs w:val="24"/>
                <w:u w:val="single"/>
              </w:rPr>
              <w:t>-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31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 xml:space="preserve">Требования к техническому состоянию объекта аукциона, которым объект должен соответствовать на момент окончания срока договора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 xml:space="preserve">Арендатор должен вернуть Арендодателю объект по акту приема-передачи в технически исправном состоянии и пригодном для дальнейшей эксплуатации, с учетом </w:t>
            </w:r>
            <w:r w:rsidR="00E5332C">
              <w:rPr>
                <w:color w:val="000000"/>
                <w:sz w:val="24"/>
                <w:szCs w:val="24"/>
              </w:rPr>
              <w:t>морального</w:t>
            </w:r>
            <w:r w:rsidRPr="006F525A">
              <w:rPr>
                <w:color w:val="000000"/>
                <w:sz w:val="24"/>
                <w:szCs w:val="24"/>
              </w:rPr>
              <w:t xml:space="preserve"> износа</w:t>
            </w:r>
          </w:p>
        </w:tc>
      </w:tr>
      <w:tr w:rsidR="006F525A" w:rsidRPr="006F525A" w:rsidTr="006F525A">
        <w:trPr>
          <w:trHeight w:val="426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График осмотра объекта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Осмотр обеспечивает организатор аукциона без взимания платы: </w:t>
            </w:r>
          </w:p>
          <w:p w:rsidR="006F525A" w:rsidRDefault="009B06D6" w:rsidP="00401BEE">
            <w:pPr>
              <w:widowControl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25.0</w:t>
            </w:r>
            <w:r w:rsidR="00401BEE" w:rsidRPr="00401BEE">
              <w:rPr>
                <w:b/>
                <w:sz w:val="24"/>
                <w:szCs w:val="24"/>
              </w:rPr>
              <w:t>1.</w:t>
            </w:r>
            <w:r>
              <w:rPr>
                <w:b/>
                <w:sz w:val="24"/>
                <w:szCs w:val="24"/>
              </w:rPr>
              <w:t>2024</w:t>
            </w:r>
            <w:r w:rsidR="00401BEE" w:rsidRPr="00401BEE">
              <w:rPr>
                <w:b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sz w:val="24"/>
                <w:szCs w:val="24"/>
              </w:rPr>
              <w:t>г.</w:t>
            </w:r>
            <w:r w:rsidR="006F525A" w:rsidRPr="00262180">
              <w:rPr>
                <w:b/>
                <w:sz w:val="24"/>
                <w:szCs w:val="24"/>
              </w:rPr>
              <w:t xml:space="preserve"> с 10-00 до 12-00 часов, </w:t>
            </w:r>
          </w:p>
          <w:p w:rsidR="00401BEE" w:rsidRDefault="009B06D6" w:rsidP="00401BEE">
            <w:pPr>
              <w:widowControl/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01.02.2024</w:t>
            </w:r>
            <w:r w:rsidR="00401BEE" w:rsidRPr="00401BEE">
              <w:rPr>
                <w:b/>
                <w:sz w:val="24"/>
                <w:szCs w:val="24"/>
              </w:rPr>
              <w:t xml:space="preserve"> г.</w:t>
            </w:r>
            <w:r w:rsidR="00401BEE" w:rsidRPr="00262180">
              <w:rPr>
                <w:b/>
                <w:sz w:val="24"/>
                <w:szCs w:val="24"/>
              </w:rPr>
              <w:t xml:space="preserve"> с 10-00 до 12-00 часов</w:t>
            </w:r>
            <w:r w:rsidR="00401BEE">
              <w:rPr>
                <w:b/>
                <w:sz w:val="24"/>
                <w:szCs w:val="24"/>
              </w:rPr>
              <w:t>,</w:t>
            </w:r>
          </w:p>
          <w:p w:rsidR="006F525A" w:rsidRPr="006F525A" w:rsidRDefault="009B06D6" w:rsidP="006F525A">
            <w:pPr>
              <w:widowControl/>
              <w:autoSpaceDE w:val="0"/>
              <w:autoSpaceDN w:val="0"/>
              <w:adjustRightInd w:val="0"/>
              <w:ind w:left="22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07.02.2024</w:t>
            </w:r>
            <w:r w:rsidR="00401BEE" w:rsidRPr="00401BEE">
              <w:rPr>
                <w:b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sz w:val="24"/>
                <w:szCs w:val="24"/>
              </w:rPr>
              <w:t>г.</w:t>
            </w:r>
            <w:r w:rsidR="006F525A" w:rsidRPr="00262180">
              <w:rPr>
                <w:b/>
                <w:sz w:val="24"/>
                <w:szCs w:val="24"/>
              </w:rPr>
              <w:t xml:space="preserve"> с 10-00 до 12-00 часов </w:t>
            </w:r>
            <w:r w:rsidR="006F525A" w:rsidRPr="00262180">
              <w:rPr>
                <w:sz w:val="24"/>
                <w:szCs w:val="24"/>
              </w:rPr>
              <w:t>(время местное).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  <w:shd w:val="clear" w:color="auto" w:fill="FFFFFF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Для осмотра следует обратиться в 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  <w:shd w:val="clear" w:color="auto" w:fill="FFFFFF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  <w:shd w:val="clear" w:color="auto" w:fill="FFFFFF"/>
              </w:rPr>
              <w:t xml:space="preserve"> муниципального </w:t>
            </w:r>
            <w:r w:rsidRPr="006F525A">
              <w:rPr>
                <w:sz w:val="24"/>
                <w:szCs w:val="24"/>
                <w:shd w:val="clear" w:color="auto" w:fill="FFFFFF"/>
              </w:rPr>
              <w:lastRenderedPageBreak/>
              <w:t>района. Контактный телефон: 8 (35147) 2-30-77</w:t>
            </w:r>
          </w:p>
          <w:p w:rsidR="001F1A7E" w:rsidRPr="001F1A7E" w:rsidRDefault="001F1A7E" w:rsidP="001F1A7E">
            <w:pPr>
              <w:rPr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>Контактное лицо от аукционной комиссии – Егоров Юрий Дмитриевич</w:t>
            </w:r>
          </w:p>
          <w:p w:rsidR="001F1A7E" w:rsidRPr="001F1A7E" w:rsidRDefault="001F1A7E" w:rsidP="001F1A7E">
            <w:pPr>
              <w:rPr>
                <w:rFonts w:eastAsia="Calibri"/>
                <w:bCs/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 xml:space="preserve">       </w:t>
            </w:r>
            <w:proofErr w:type="gramStart"/>
            <w:r w:rsidRPr="001F1A7E">
              <w:rPr>
                <w:sz w:val="24"/>
                <w:szCs w:val="24"/>
              </w:rPr>
              <w:t xml:space="preserve">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электронной площадки или, в случае, если лицо зарегистрировано на электронной площадке в соответствии с п.28 </w:t>
            </w:r>
            <w:r w:rsidRPr="001F1A7E">
              <w:rPr>
                <w:rFonts w:eastAsia="Calibri"/>
                <w:bCs/>
                <w:sz w:val="24"/>
                <w:szCs w:val="24"/>
              </w:rPr>
              <w:t>Приказа ФАС РФ от 21.03.2023 г. № 147/23 «О порядке проведения конкурсов или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 xml:space="preserve">аукционов на право заключения договоров аренды, договоров безвозмездного пользования, договоров доверительного управления имуществом, 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конкурса», с использованием программно-аппаратных средств электронной площадки не более чем 3 запроса о разъяснении положений конкурсной документации. </w:t>
            </w:r>
            <w:proofErr w:type="gramEnd"/>
          </w:p>
          <w:p w:rsidR="001F1A7E" w:rsidRPr="001F1A7E" w:rsidRDefault="001F1A7E" w:rsidP="001F1A7E">
            <w:pPr>
              <w:rPr>
                <w:sz w:val="24"/>
                <w:szCs w:val="24"/>
              </w:rPr>
            </w:pPr>
            <w:r w:rsidRPr="001F1A7E">
              <w:rPr>
                <w:rFonts w:eastAsia="Calibri"/>
                <w:bCs/>
                <w:sz w:val="24"/>
                <w:szCs w:val="24"/>
              </w:rPr>
              <w:t xml:space="preserve">        В течение двух рабочих дней с даты поступления указанного запроса, если указанный запрос поступил к нему не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>позднее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чем за три рабочих дня до даты окончания срока подачи заявок на участие в конкурсе, организатор размещает на официальном сайте разъяснение с указанием предмета запроса, но без указания заинтересованного лица, от которого поступил запрос.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Валюта заявки об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Все суммы денежных средств должны быть выражены в рублях.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Язык документов в составе заявки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языке.</w:t>
            </w:r>
          </w:p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 (</w:t>
            </w:r>
            <w:proofErr w:type="spellStart"/>
            <w:r w:rsidRPr="006F525A">
              <w:rPr>
                <w:sz w:val="24"/>
                <w:szCs w:val="24"/>
              </w:rPr>
              <w:t>апостиль</w:t>
            </w:r>
            <w:proofErr w:type="spellEnd"/>
            <w:r w:rsidRPr="006F525A">
              <w:rPr>
                <w:sz w:val="24"/>
                <w:szCs w:val="24"/>
              </w:rPr>
              <w:t xml:space="preserve">). 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Порядок предоставления в субаренду муниципального имущества, а также передача соответствующих прав третьим лицам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Арендатор не вправе передавать арендуемое муниципальное имущество в субаренду или пользование третьим лицам без письменного согласия Арендодателя.</w:t>
            </w:r>
          </w:p>
        </w:tc>
      </w:tr>
      <w:tr w:rsidR="006F525A" w:rsidRPr="006F525A" w:rsidTr="006F525A">
        <w:trPr>
          <w:trHeight w:val="25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20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Форма, срок  и порядок оплаты по договору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Default="006F525A" w:rsidP="006F525A">
            <w:pPr>
              <w:widowControl/>
              <w:jc w:val="both"/>
              <w:rPr>
                <w:b/>
                <w:bCs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Арендная плата вносится ежемесячно до 15 числа текущего месяца, путем перечисления сумм на  счет: </w:t>
            </w:r>
            <w:r w:rsidRPr="006F525A">
              <w:rPr>
                <w:b/>
                <w:bCs/>
                <w:sz w:val="24"/>
                <w:szCs w:val="24"/>
              </w:rPr>
              <w:t xml:space="preserve">ИНН 7410001770, КПП 745701001, </w:t>
            </w:r>
            <w:r w:rsidRPr="006F525A">
              <w:rPr>
                <w:b/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b/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b/>
                <w:sz w:val="24"/>
                <w:szCs w:val="24"/>
              </w:rPr>
              <w:t xml:space="preserve"> муниципального района л/с 031559044 РБ, </w:t>
            </w:r>
            <w:r w:rsidRPr="006F525A">
              <w:rPr>
                <w:b/>
                <w:bCs/>
                <w:sz w:val="24"/>
                <w:szCs w:val="24"/>
              </w:rPr>
      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75629101.</w:t>
            </w:r>
          </w:p>
          <w:p w:rsidR="00401BEE" w:rsidRPr="00401BEE" w:rsidRDefault="00401BEE" w:rsidP="00401BEE">
            <w:pPr>
              <w:jc w:val="both"/>
              <w:rPr>
                <w:b/>
                <w:bCs/>
                <w:sz w:val="24"/>
                <w:szCs w:val="24"/>
              </w:rPr>
            </w:pPr>
            <w:r w:rsidRPr="00401BEE">
              <w:rPr>
                <w:b/>
                <w:sz w:val="24"/>
                <w:szCs w:val="24"/>
              </w:rPr>
              <w:t>НДС начисляет и уплачивает Арендатор самостоятельно.</w:t>
            </w:r>
          </w:p>
          <w:p w:rsidR="006F525A" w:rsidRPr="006F525A" w:rsidRDefault="006F525A" w:rsidP="006F525A">
            <w:pPr>
              <w:widowControl/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Датой оплаты считается фактическое поступление денежных средств на указанный счет.</w:t>
            </w:r>
          </w:p>
        </w:tc>
      </w:tr>
      <w:tr w:rsidR="006F525A" w:rsidRPr="006F525A" w:rsidTr="006F525A">
        <w:tblPrEx>
          <w:tblLook w:val="04A0" w:firstRow="1" w:lastRow="0" w:firstColumn="1" w:lastColumn="0" w:noHBand="0" w:noVBand="1"/>
        </w:tblPrEx>
        <w:trPr>
          <w:cantSplit/>
          <w:trHeight w:val="12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-120" w:firstLine="142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 заключения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1F1A7E">
            <w:pPr>
              <w:keepNext/>
              <w:widowControl/>
              <w:spacing w:before="100" w:beforeAutospacing="1"/>
              <w:jc w:val="both"/>
              <w:rPr>
                <w:bCs/>
                <w:sz w:val="24"/>
                <w:szCs w:val="24"/>
                <w:lang w:eastAsia="en-US"/>
              </w:rPr>
            </w:pPr>
            <w:r w:rsidRPr="006F525A">
              <w:rPr>
                <w:bCs/>
                <w:color w:val="000000"/>
                <w:sz w:val="24"/>
                <w:szCs w:val="24"/>
              </w:rPr>
              <w:t xml:space="preserve">Заключение договора осуществляется в порядке, предусмотренном Гражданским кодексом Российской Федерации и иными федеральными законами. </w:t>
            </w:r>
          </w:p>
        </w:tc>
      </w:tr>
      <w:tr w:rsidR="006F525A" w:rsidRPr="006F525A" w:rsidTr="006F525A">
        <w:tblPrEx>
          <w:tblLook w:val="04A0" w:firstRow="1" w:lastRow="0" w:firstColumn="1" w:lastColumn="0" w:noHBand="0" w:noVBand="1"/>
        </w:tblPrEx>
        <w:trPr>
          <w:cantSplit/>
          <w:trHeight w:val="2739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line="276" w:lineRule="auto"/>
              <w:ind w:left="74" w:hanging="74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Срок, в течение которого организатор аукциона вправе отказаться от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401BEE" w:rsidRDefault="00401BEE" w:rsidP="000A270C">
            <w:pPr>
              <w:keepNext/>
              <w:widowControl/>
              <w:spacing w:before="100" w:beforeAutospacing="1" w:after="119"/>
              <w:jc w:val="both"/>
              <w:rPr>
                <w:bCs/>
                <w:sz w:val="24"/>
                <w:szCs w:val="24"/>
                <w:lang w:eastAsia="en-US"/>
              </w:rPr>
            </w:pP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Последний день </w:t>
            </w:r>
            <w:r w:rsidR="009B06D6">
              <w:rPr>
                <w:b/>
                <w:bCs/>
                <w:color w:val="000000"/>
                <w:sz w:val="24"/>
                <w:szCs w:val="24"/>
              </w:rPr>
              <w:t>отказа от проведения торгов – 06.02.2024</w:t>
            </w: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 г.</w:t>
            </w:r>
            <w:r w:rsidRPr="00401BEE">
              <w:rPr>
                <w:bCs/>
                <w:color w:val="000000"/>
                <w:sz w:val="24"/>
                <w:szCs w:val="24"/>
              </w:rPr>
              <w:t xml:space="preserve">  </w:t>
            </w:r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Извещение об отказе от проведения аукциона размещается на официальном сайте не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позднее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 чем за 5 дней до даты окончания срока подачи заявок на участие в аукционе. Организатор аукциона возвращает заявителям задаток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в течение пяти рабочих дней с даты размещения извещения об отказе от проведения аукциона на официальном сайте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6F525A" w:rsidRPr="006F525A" w:rsidRDefault="006F525A" w:rsidP="006F525A">
      <w:pPr>
        <w:widowControl/>
        <w:rPr>
          <w:b/>
          <w:bCs/>
          <w:sz w:val="24"/>
          <w:szCs w:val="24"/>
        </w:rPr>
      </w:pPr>
    </w:p>
    <w:p w:rsidR="00A52075" w:rsidRDefault="00A52075" w:rsidP="00A52075">
      <w:pPr>
        <w:widowControl/>
        <w:rPr>
          <w:b/>
          <w:bCs/>
          <w:sz w:val="24"/>
          <w:szCs w:val="24"/>
        </w:rPr>
      </w:pPr>
    </w:p>
    <w:p w:rsidR="0096130E" w:rsidRPr="00A52075" w:rsidRDefault="0096130E" w:rsidP="00A52075">
      <w:pPr>
        <w:widowControl/>
        <w:rPr>
          <w:b/>
          <w:bCs/>
          <w:sz w:val="24"/>
          <w:szCs w:val="24"/>
        </w:rPr>
      </w:pPr>
    </w:p>
    <w:p w:rsidR="00CF591A" w:rsidRPr="00D42FE5" w:rsidRDefault="00CF591A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  <w:r w:rsidRPr="00D42FE5">
        <w:rPr>
          <w:b/>
          <w:caps/>
          <w:sz w:val="24"/>
          <w:szCs w:val="24"/>
        </w:rPr>
        <w:t>Условия участия в аукционе</w:t>
      </w:r>
    </w:p>
    <w:p w:rsidR="00CF591A" w:rsidRPr="00D42FE5" w:rsidRDefault="00CF591A" w:rsidP="00CF591A">
      <w:pPr>
        <w:tabs>
          <w:tab w:val="left" w:pos="0"/>
        </w:tabs>
        <w:ind w:firstLine="567"/>
        <w:jc w:val="center"/>
        <w:rPr>
          <w:b/>
          <w:sz w:val="24"/>
          <w:szCs w:val="24"/>
        </w:rPr>
      </w:pP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Участником аукциона может быть любое юридическое лицо независимо от организационно-правовой формы, формы собственности, места нахождения, а также места происхождения капитала или любое физическое лицо, в том числе индивидуальный предприниматель, претендующее на заключение договора.</w:t>
      </w:r>
    </w:p>
    <w:p w:rsidR="001F1A7E" w:rsidRPr="00C05A33" w:rsidRDefault="001F1A7E" w:rsidP="001F1A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Участники аукциона должны соответствовать требованиям, установленным законодательством Российской Федерации к таким участникам.</w:t>
      </w:r>
      <w:r>
        <w:rPr>
          <w:rFonts w:eastAsia="Calibri"/>
          <w:sz w:val="24"/>
          <w:szCs w:val="24"/>
        </w:rPr>
        <w:t xml:space="preserve"> Участники аукциона должны соответствовать требованиям, установленным ст.5 Федерального закона от 21.12.2001 г. № 178-ФЗ «О приватизации государственного и муниципального имущества».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Заявитель не допускается аукционной комиссией к участию в электронном аукционе в случаях: </w:t>
      </w:r>
    </w:p>
    <w:p w:rsidR="001F1A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1)</w:t>
      </w:r>
      <w:r>
        <w:rPr>
          <w:rFonts w:eastAsia="Calibri"/>
          <w:sz w:val="24"/>
          <w:szCs w:val="24"/>
        </w:rPr>
        <w:tab/>
        <w:t>непредставления документов, либо наличия в таких документах недостоверных сведений;</w:t>
      </w:r>
      <w:r>
        <w:rPr>
          <w:rFonts w:eastAsia="Calibri"/>
          <w:sz w:val="24"/>
          <w:szCs w:val="24"/>
        </w:rPr>
        <w:tab/>
      </w:r>
    </w:p>
    <w:p w:rsidR="00566D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2)</w:t>
      </w:r>
      <w:r>
        <w:rPr>
          <w:rFonts w:eastAsia="Calibri"/>
          <w:sz w:val="24"/>
          <w:szCs w:val="24"/>
        </w:rPr>
        <w:tab/>
        <w:t>невнесения задатка (если внесение задатка предусмотрено условиями аукциона);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3)</w:t>
      </w:r>
      <w:r>
        <w:rPr>
          <w:rFonts w:eastAsia="Calibri"/>
          <w:sz w:val="24"/>
          <w:szCs w:val="24"/>
        </w:rPr>
        <w:tab/>
        <w:t>несоответствия заявки на участие в электронном аукционе требованиям аукционной документации, в том числе наличия в таких заявках предложения о цене договора ниже начальной цены договора (цены лота);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4) наличия решения о ликвидации заявителя – юридического лица или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5) наличия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 на </w:t>
      </w:r>
      <w:r>
        <w:rPr>
          <w:rFonts w:eastAsia="Calibri"/>
          <w:sz w:val="24"/>
          <w:szCs w:val="24"/>
        </w:rPr>
        <w:lastRenderedPageBreak/>
        <w:t>день рассмотрения заявки на участие в аукционе.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Претендент обязан осуществить следующие действия: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внести задаток в указанном в настоящем информационном сообщении порядке (если внесение задатка предусмотрено условиями аукциона);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 установленном порядке подать заявку по утвержденной организатором аукциона форме.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Обязанность доказать свое право на участие в аукционе возлагается на претендента.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«РТС-тендер» </w:t>
      </w:r>
      <w:hyperlink r:id="rId11" w:history="1">
        <w:r>
          <w:rPr>
            <w:rStyle w:val="af0"/>
            <w:rFonts w:eastAsia="Calibri"/>
            <w:sz w:val="24"/>
            <w:szCs w:val="24"/>
          </w:rPr>
          <w:t>www.rts-tender.ru</w:t>
        </w:r>
      </w:hyperlink>
      <w:r>
        <w:rPr>
          <w:rFonts w:eastAsia="Calibri"/>
          <w:sz w:val="24"/>
          <w:szCs w:val="24"/>
        </w:rPr>
        <w:t>.</w:t>
      </w:r>
    </w:p>
    <w:p w:rsidR="006E18D0" w:rsidRDefault="006E18D0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96130E" w:rsidRDefault="0096130E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CF591A" w:rsidRPr="0023053C" w:rsidRDefault="00CF591A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  <w:r w:rsidRPr="0023053C">
        <w:rPr>
          <w:b/>
          <w:caps/>
          <w:sz w:val="24"/>
          <w:szCs w:val="24"/>
        </w:rPr>
        <w:t>Порядок регистрации на электронной площадке</w:t>
      </w:r>
    </w:p>
    <w:p w:rsidR="00CF591A" w:rsidRPr="0023053C" w:rsidRDefault="00CF591A" w:rsidP="00CF591A">
      <w:pPr>
        <w:ind w:firstLine="567"/>
        <w:contextualSpacing/>
        <w:jc w:val="center"/>
        <w:rPr>
          <w:b/>
          <w:sz w:val="24"/>
          <w:szCs w:val="24"/>
        </w:rPr>
      </w:pPr>
    </w:p>
    <w:p w:rsidR="00CF591A" w:rsidRPr="0023053C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Для обеспечения доступа к участию </w:t>
      </w:r>
      <w:r w:rsidR="00940662">
        <w:rPr>
          <w:sz w:val="24"/>
          <w:szCs w:val="24"/>
        </w:rPr>
        <w:t>на</w:t>
      </w:r>
      <w:r w:rsidR="00940662" w:rsidRPr="009E4E8C">
        <w:rPr>
          <w:sz w:val="24"/>
          <w:szCs w:val="24"/>
        </w:rPr>
        <w:t xml:space="preserve"> </w:t>
      </w:r>
      <w:r w:rsidR="00940662" w:rsidRPr="006B6215">
        <w:rPr>
          <w:sz w:val="24"/>
          <w:szCs w:val="24"/>
        </w:rPr>
        <w:t>право заключения договора аренды</w:t>
      </w:r>
      <w:r w:rsidR="00940662" w:rsidRPr="008355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 </w:t>
      </w:r>
      <w:r w:rsidRPr="0023053C">
        <w:rPr>
          <w:sz w:val="24"/>
          <w:szCs w:val="24"/>
        </w:rPr>
        <w:t>в электронно</w:t>
      </w:r>
      <w:r>
        <w:rPr>
          <w:sz w:val="24"/>
          <w:szCs w:val="24"/>
        </w:rPr>
        <w:t>й</w:t>
      </w:r>
      <w:r w:rsidRPr="0023053C">
        <w:rPr>
          <w:sz w:val="24"/>
          <w:szCs w:val="24"/>
        </w:rPr>
        <w:t xml:space="preserve"> </w:t>
      </w:r>
      <w:r>
        <w:rPr>
          <w:sz w:val="24"/>
          <w:szCs w:val="24"/>
        </w:rPr>
        <w:t>форме</w:t>
      </w:r>
      <w:r w:rsidRPr="0023053C">
        <w:rPr>
          <w:sz w:val="24"/>
          <w:szCs w:val="24"/>
        </w:rPr>
        <w:t xml:space="preserve"> Претендентам необходимо пройти процедуру регистрации в соответствии с Регламентом электронной площадки Оператора. Регламент электронной площадки, а также 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проводится в соответствии с Регламентом электронной площадки.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осуществляется без взимания платы.</w:t>
      </w:r>
    </w:p>
    <w:p w:rsidR="00CF591A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Регистрации на электронной площадке подлежат Претенденты, ранее не зарегистрированные на электронной площадке или регистрация которых на электронной площадке была ими прекращена.</w:t>
      </w:r>
    </w:p>
    <w:p w:rsidR="00EB666B" w:rsidRDefault="00EB666B" w:rsidP="00CF591A">
      <w:pPr>
        <w:ind w:firstLine="567"/>
        <w:jc w:val="both"/>
        <w:rPr>
          <w:sz w:val="24"/>
          <w:szCs w:val="24"/>
        </w:rPr>
      </w:pPr>
    </w:p>
    <w:p w:rsidR="0096130E" w:rsidRPr="0023053C" w:rsidRDefault="0096130E" w:rsidP="00CF591A">
      <w:pPr>
        <w:ind w:firstLine="567"/>
        <w:jc w:val="both"/>
        <w:rPr>
          <w:sz w:val="24"/>
          <w:szCs w:val="24"/>
        </w:rPr>
      </w:pPr>
    </w:p>
    <w:p w:rsidR="00CF591A" w:rsidRPr="00D42FE5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Порядок ознакомления с документами </w:t>
      </w:r>
    </w:p>
    <w:p w:rsidR="00CF591A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и информацией об </w:t>
      </w:r>
      <w:r>
        <w:rPr>
          <w:rFonts w:ascii="Times New Roman" w:hAnsi="Times New Roman" w:cs="Times New Roman"/>
          <w:b/>
          <w:caps/>
          <w:sz w:val="24"/>
          <w:szCs w:val="24"/>
        </w:rPr>
        <w:t>ИМУЩЕСТВЕ</w:t>
      </w:r>
    </w:p>
    <w:p w:rsidR="00557A77" w:rsidRPr="00D42FE5" w:rsidRDefault="00557A77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F591A" w:rsidRPr="00D42FE5" w:rsidRDefault="00CF591A" w:rsidP="00CF591A">
      <w:pPr>
        <w:pStyle w:val="2"/>
        <w:shd w:val="clear" w:color="auto" w:fill="FFFFFF"/>
        <w:jc w:val="both"/>
        <w:rPr>
          <w:b w:val="0"/>
          <w:i w:val="0"/>
          <w:szCs w:val="24"/>
        </w:rPr>
      </w:pPr>
      <w:r w:rsidRPr="00D42FE5">
        <w:rPr>
          <w:b w:val="0"/>
          <w:bCs/>
          <w:i w:val="0"/>
          <w:szCs w:val="24"/>
        </w:rPr>
        <w:t xml:space="preserve">          Информационное сообщение о проведен</w:t>
      </w:r>
      <w:proofErr w:type="gramStart"/>
      <w:r w:rsidRPr="00D42FE5">
        <w:rPr>
          <w:b w:val="0"/>
          <w:bCs/>
          <w:i w:val="0"/>
          <w:szCs w:val="24"/>
        </w:rPr>
        <w:t>ии ау</w:t>
      </w:r>
      <w:proofErr w:type="gramEnd"/>
      <w:r w:rsidRPr="00D42FE5">
        <w:rPr>
          <w:b w:val="0"/>
          <w:bCs/>
          <w:i w:val="0"/>
          <w:szCs w:val="24"/>
        </w:rPr>
        <w:t xml:space="preserve">кциона </w:t>
      </w:r>
      <w:r w:rsidRPr="00D42FE5">
        <w:rPr>
          <w:b w:val="0"/>
          <w:i w:val="0"/>
          <w:szCs w:val="24"/>
        </w:rPr>
        <w:t>размещается на официальном сайте Российской Федерации для размещения информации о проведении торгов</w:t>
      </w:r>
      <w:r w:rsidR="002D6B4E" w:rsidRPr="002D6B4E">
        <w:rPr>
          <w:b w:val="0"/>
          <w:i w:val="0"/>
          <w:szCs w:val="24"/>
        </w:rPr>
        <w:t xml:space="preserve"> www.torgi.gov.ru. (ГИС – Торги), </w:t>
      </w:r>
      <w:r w:rsidRPr="00D42FE5">
        <w:rPr>
          <w:b w:val="0"/>
          <w:i w:val="0"/>
          <w:szCs w:val="24"/>
        </w:rPr>
        <w:t xml:space="preserve"> официальном сайте </w:t>
      </w:r>
      <w:r w:rsidR="00BF1A94" w:rsidRPr="00BF1A94">
        <w:rPr>
          <w:b w:val="0"/>
          <w:i w:val="0"/>
          <w:szCs w:val="24"/>
        </w:rPr>
        <w:t>Арендодател</w:t>
      </w:r>
      <w:r w:rsidR="00BF1A94">
        <w:rPr>
          <w:b w:val="0"/>
          <w:i w:val="0"/>
          <w:szCs w:val="24"/>
        </w:rPr>
        <w:t>я</w:t>
      </w:r>
      <w:r w:rsidRPr="00BF1A94">
        <w:rPr>
          <w:b w:val="0"/>
          <w:i w:val="0"/>
          <w:szCs w:val="24"/>
        </w:rPr>
        <w:t xml:space="preserve"> </w:t>
      </w:r>
      <w:r w:rsidRPr="00D42FE5">
        <w:rPr>
          <w:b w:val="0"/>
          <w:i w:val="0"/>
          <w:szCs w:val="24"/>
        </w:rPr>
        <w:t xml:space="preserve">– сайт Администрации </w:t>
      </w:r>
      <w:proofErr w:type="gramStart"/>
      <w:r w:rsidRPr="00D42FE5">
        <w:rPr>
          <w:b w:val="0"/>
          <w:i w:val="0"/>
          <w:szCs w:val="24"/>
        </w:rPr>
        <w:t>Катав-Ивановского</w:t>
      </w:r>
      <w:proofErr w:type="gramEnd"/>
      <w:r w:rsidRPr="00D42FE5">
        <w:rPr>
          <w:b w:val="0"/>
          <w:i w:val="0"/>
          <w:szCs w:val="24"/>
        </w:rPr>
        <w:t xml:space="preserve"> муниципального района  </w:t>
      </w:r>
      <w:r w:rsidR="006B36F4" w:rsidRPr="006B36F4">
        <w:rPr>
          <w:b w:val="0"/>
          <w:i w:val="0"/>
          <w:color w:val="0070C0"/>
          <w:szCs w:val="24"/>
          <w:u w:val="single"/>
          <w:lang w:val="en-US"/>
        </w:rPr>
        <w:t>mail</w:t>
      </w:r>
      <w:r w:rsidR="006B36F4" w:rsidRPr="006B36F4">
        <w:rPr>
          <w:b w:val="0"/>
          <w:i w:val="0"/>
          <w:color w:val="0070C0"/>
          <w:szCs w:val="24"/>
          <w:u w:val="single"/>
        </w:rPr>
        <w:t>@</w:t>
      </w:r>
      <w:hyperlink r:id="rId12" w:history="1">
        <w:r w:rsidR="007C5C28" w:rsidRPr="006B36F4">
          <w:rPr>
            <w:rStyle w:val="af0"/>
            <w:b w:val="0"/>
            <w:bCs/>
            <w:i w:val="0"/>
            <w:color w:val="0070C0"/>
            <w:szCs w:val="24"/>
          </w:rPr>
          <w:t>katavivan.ru</w:t>
        </w:r>
      </w:hyperlink>
      <w:r w:rsidRPr="00D42FE5">
        <w:rPr>
          <w:b w:val="0"/>
          <w:i w:val="0"/>
          <w:szCs w:val="24"/>
        </w:rPr>
        <w:t xml:space="preserve">, на электронной площадке </w:t>
      </w:r>
      <w:r>
        <w:rPr>
          <w:b w:val="0"/>
          <w:i w:val="0"/>
          <w:szCs w:val="24"/>
        </w:rPr>
        <w:t xml:space="preserve">Оператора </w:t>
      </w:r>
      <w:r w:rsidRPr="00D42FE5">
        <w:rPr>
          <w:b w:val="0"/>
          <w:i w:val="0"/>
          <w:szCs w:val="24"/>
          <w:u w:val="single"/>
          <w:lang w:val="en-US"/>
        </w:rPr>
        <w:t>www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rts</w:t>
      </w:r>
      <w:proofErr w:type="spellEnd"/>
      <w:r w:rsidRPr="00D42FE5">
        <w:rPr>
          <w:b w:val="0"/>
          <w:i w:val="0"/>
          <w:szCs w:val="24"/>
          <w:u w:val="single"/>
        </w:rPr>
        <w:t>-</w:t>
      </w:r>
      <w:r w:rsidRPr="00D42FE5">
        <w:rPr>
          <w:b w:val="0"/>
          <w:i w:val="0"/>
          <w:szCs w:val="24"/>
          <w:u w:val="single"/>
          <w:lang w:val="en-US"/>
        </w:rPr>
        <w:t>tender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ru</w:t>
      </w:r>
      <w:proofErr w:type="spellEnd"/>
      <w:r w:rsidRPr="00D42FE5">
        <w:rPr>
          <w:b w:val="0"/>
          <w:i w:val="0"/>
          <w:szCs w:val="24"/>
        </w:rPr>
        <w:t>.</w:t>
      </w:r>
    </w:p>
    <w:p w:rsidR="00910DA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Любое заинтересованное лицо </w:t>
      </w:r>
      <w:r>
        <w:rPr>
          <w:sz w:val="24"/>
          <w:szCs w:val="24"/>
        </w:rPr>
        <w:t>вправе направить на адрес электронной площадки с использованием программно-аппаратных средств электронной площадки не более чем три запроса о разъяснении положений аукционной документации.</w:t>
      </w:r>
    </w:p>
    <w:p w:rsidR="00910DA3" w:rsidRPr="00C05A3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 заявок на участие в аукционе, Организатор формирует и размещает на официальном сайте разъяснение с указанием предмета запроса, но без указания заинтересованного лица, от которого поступил запрос.</w:t>
      </w:r>
    </w:p>
    <w:p w:rsidR="00CF591A" w:rsidRPr="006B36F4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>С информацией о подлежащем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</w:t>
      </w:r>
      <w:r w:rsidR="004C719F">
        <w:rPr>
          <w:sz w:val="24"/>
          <w:szCs w:val="24"/>
        </w:rPr>
        <w:t>е</w:t>
      </w:r>
      <w:r w:rsidRPr="00D42FE5">
        <w:rPr>
          <w:sz w:val="24"/>
          <w:szCs w:val="24"/>
        </w:rPr>
        <w:t xml:space="preserve"> можно ознакомиться в период заявочной кампании, направив запрос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 xml:space="preserve">Любое заинтересованное лицо независимо </w:t>
      </w:r>
      <w:proofErr w:type="gramStart"/>
      <w:r w:rsidRPr="00D42FE5">
        <w:rPr>
          <w:sz w:val="24"/>
          <w:szCs w:val="24"/>
        </w:rPr>
        <w:t>от регистрации на электронной площадке с даты размещения информационного сообщения на официальных сайтах торгов до даты</w:t>
      </w:r>
      <w:proofErr w:type="gramEnd"/>
      <w:r w:rsidRPr="00D42FE5">
        <w:rPr>
          <w:sz w:val="24"/>
          <w:szCs w:val="24"/>
        </w:rPr>
        <w:t xml:space="preserve"> окончания срока приема заявок на участие в аукционе вправе осмотреть выставленное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имущество в период п</w:t>
      </w:r>
      <w:r w:rsidR="00910DA3">
        <w:rPr>
          <w:sz w:val="24"/>
          <w:szCs w:val="24"/>
        </w:rPr>
        <w:t>риема заявок на участие в аукционе</w:t>
      </w:r>
      <w:r w:rsidRPr="00D42FE5">
        <w:rPr>
          <w:sz w:val="24"/>
          <w:szCs w:val="24"/>
        </w:rPr>
        <w:t xml:space="preserve">. Запрос на осмотр выставленного на 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="00AD6282" w:rsidRPr="008355C8">
        <w:rPr>
          <w:sz w:val="24"/>
          <w:szCs w:val="24"/>
        </w:rPr>
        <w:t xml:space="preserve"> </w:t>
      </w:r>
      <w:r w:rsidRPr="00D42FE5">
        <w:rPr>
          <w:sz w:val="24"/>
          <w:szCs w:val="24"/>
        </w:rPr>
        <w:t xml:space="preserve">имущества может быть направлен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, не позднее, чем за два рабочих дня до даты окончания срока подачи заявок на участие в аукционе.</w:t>
      </w:r>
    </w:p>
    <w:p w:rsidR="00910DA3" w:rsidRPr="00C05A33" w:rsidRDefault="00910DA3" w:rsidP="00910DA3">
      <w:pPr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Документооборот между Претендентами, участниками торгов и Организатором торгов </w:t>
      </w:r>
      <w:r w:rsidRPr="00C05A33">
        <w:rPr>
          <w:sz w:val="24"/>
          <w:szCs w:val="24"/>
        </w:rPr>
        <w:lastRenderedPageBreak/>
        <w:t>осуществляется через электронную площадку в форме электронных документов либо электронных образов документов, заверенных электронной подписью лица, имеющего право действовать от имени Претендента.</w:t>
      </w:r>
    </w:p>
    <w:p w:rsidR="00910DA3" w:rsidRDefault="00910DA3" w:rsidP="00910DA3">
      <w:pPr>
        <w:ind w:firstLine="567"/>
        <w:jc w:val="both"/>
        <w:rPr>
          <w:sz w:val="24"/>
          <w:szCs w:val="24"/>
        </w:rPr>
      </w:pPr>
      <w:proofErr w:type="gramStart"/>
      <w:r w:rsidRPr="00C05A33">
        <w:rPr>
          <w:sz w:val="24"/>
          <w:szCs w:val="24"/>
        </w:rPr>
        <w:t>Наличие электронной подписи уполномоченного (доверенного) лица означает, что документы и сведения, поданные в форме электронных документов, направлен</w:t>
      </w:r>
      <w:r>
        <w:rPr>
          <w:sz w:val="24"/>
          <w:szCs w:val="24"/>
        </w:rPr>
        <w:t>н</w:t>
      </w:r>
      <w:r w:rsidRPr="00C05A33">
        <w:rPr>
          <w:sz w:val="24"/>
          <w:szCs w:val="24"/>
        </w:rPr>
        <w:t>ы</w:t>
      </w:r>
      <w:r>
        <w:rPr>
          <w:sz w:val="24"/>
          <w:szCs w:val="24"/>
        </w:rPr>
        <w:t>е</w:t>
      </w:r>
      <w:r w:rsidRPr="00C05A33">
        <w:rPr>
          <w:sz w:val="24"/>
          <w:szCs w:val="24"/>
        </w:rPr>
        <w:t xml:space="preserve"> от имени</w:t>
      </w:r>
      <w:r>
        <w:rPr>
          <w:sz w:val="24"/>
          <w:szCs w:val="24"/>
        </w:rPr>
        <w:t xml:space="preserve"> Претендента, участника торгов, </w:t>
      </w:r>
      <w:r w:rsidRPr="00C05A33">
        <w:rPr>
          <w:sz w:val="24"/>
          <w:szCs w:val="24"/>
        </w:rPr>
        <w:t xml:space="preserve">либо </w:t>
      </w:r>
      <w:r>
        <w:rPr>
          <w:sz w:val="24"/>
          <w:szCs w:val="24"/>
        </w:rPr>
        <w:t xml:space="preserve">от </w:t>
      </w:r>
      <w:r w:rsidRPr="00C05A33">
        <w:rPr>
          <w:sz w:val="24"/>
          <w:szCs w:val="24"/>
        </w:rPr>
        <w:t xml:space="preserve">Организатора торгов </w:t>
      </w:r>
      <w:r>
        <w:rPr>
          <w:sz w:val="24"/>
          <w:szCs w:val="24"/>
        </w:rPr>
        <w:t xml:space="preserve">достоверные </w:t>
      </w:r>
      <w:r w:rsidRPr="00C05A33">
        <w:rPr>
          <w:sz w:val="24"/>
          <w:szCs w:val="24"/>
        </w:rPr>
        <w:t>и отправитель несет ответственность за подлинность и достоверность таких документов и сведений (электронные документы, направляемые организатором либо размещенные им на электронной площадке, должны быть подписаны усиленной квалифицированной электронной подписью лица, имеющего право действовать</w:t>
      </w:r>
      <w:proofErr w:type="gramEnd"/>
      <w:r w:rsidRPr="00C05A33">
        <w:rPr>
          <w:sz w:val="24"/>
          <w:szCs w:val="24"/>
        </w:rPr>
        <w:t xml:space="preserve"> от имени Организатора торгов). </w:t>
      </w:r>
    </w:p>
    <w:p w:rsidR="0096130E" w:rsidRPr="00C05A33" w:rsidRDefault="0096130E" w:rsidP="00910DA3">
      <w:pPr>
        <w:ind w:firstLine="567"/>
        <w:jc w:val="both"/>
        <w:rPr>
          <w:sz w:val="24"/>
          <w:szCs w:val="24"/>
        </w:rPr>
      </w:pPr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96130E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 xml:space="preserve">Порядок, форма подачи заявок и 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срок отзыва заявок на участие в аукционе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Cs/>
          <w:sz w:val="24"/>
          <w:szCs w:val="24"/>
        </w:rPr>
      </w:pPr>
    </w:p>
    <w:p w:rsidR="0069276B" w:rsidRDefault="00CF591A" w:rsidP="0069276B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F591A">
        <w:rPr>
          <w:bCs/>
          <w:sz w:val="24"/>
          <w:szCs w:val="24"/>
        </w:rPr>
        <w:t xml:space="preserve">1. </w:t>
      </w:r>
      <w:proofErr w:type="gramStart"/>
      <w:r w:rsidR="0069276B">
        <w:rPr>
          <w:rFonts w:eastAsia="Calibri"/>
          <w:sz w:val="24"/>
          <w:szCs w:val="24"/>
        </w:rPr>
        <w:t>Для участия в аукционе в электронной форме претенденты одновременно с заявкой на участие</w:t>
      </w:r>
      <w:proofErr w:type="gramEnd"/>
      <w:r w:rsidR="0069276B">
        <w:rPr>
          <w:rFonts w:eastAsia="Calibri"/>
          <w:sz w:val="24"/>
          <w:szCs w:val="24"/>
        </w:rPr>
        <w:t xml:space="preserve"> в аукционе (форма заявки – Приложение №1 к настоящей документации) представляют электронные образы следующих </w:t>
      </w:r>
      <w:r w:rsidR="0069276B" w:rsidRPr="0035587C">
        <w:rPr>
          <w:rFonts w:eastAsia="Calibri"/>
          <w:sz w:val="24"/>
          <w:szCs w:val="24"/>
        </w:rPr>
        <w:t>документов (документов на бумажном носителе, преобразованных</w:t>
      </w:r>
      <w:r w:rsidR="0069276B">
        <w:rPr>
          <w:rFonts w:eastAsia="Calibri"/>
          <w:sz w:val="24"/>
          <w:szCs w:val="24"/>
        </w:rPr>
        <w:t xml:space="preserve"> в электронно-цифровую форму путем сканирования с сохранением их реквизитов):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/>
          <w:sz w:val="24"/>
          <w:szCs w:val="24"/>
        </w:rPr>
        <w:t>Физические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 по форме согласно </w:t>
      </w:r>
      <w:r w:rsidR="00557A77" w:rsidRPr="003940EC">
        <w:rPr>
          <w:rFonts w:ascii="Times New Roman" w:hAnsi="Times New Roman"/>
          <w:bCs/>
          <w:sz w:val="24"/>
          <w:szCs w:val="24"/>
        </w:rPr>
        <w:t>приложени</w:t>
      </w:r>
      <w:r w:rsidR="003940EC">
        <w:rPr>
          <w:rFonts w:ascii="Times New Roman" w:hAnsi="Times New Roman"/>
          <w:bCs/>
          <w:sz w:val="24"/>
          <w:szCs w:val="24"/>
        </w:rPr>
        <w:t>ям</w:t>
      </w:r>
      <w:r w:rsidR="00557A77" w:rsidRPr="003940EC">
        <w:rPr>
          <w:rFonts w:ascii="Times New Roman" w:hAnsi="Times New Roman"/>
          <w:bCs/>
          <w:sz w:val="24"/>
          <w:szCs w:val="24"/>
        </w:rPr>
        <w:t xml:space="preserve"> № 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>- к</w:t>
      </w:r>
      <w:r w:rsidRPr="00CF591A">
        <w:rPr>
          <w:rFonts w:ascii="Times New Roman" w:hAnsi="Times New Roman"/>
          <w:sz w:val="24"/>
          <w:szCs w:val="24"/>
        </w:rPr>
        <w:t>опию всех листов документа, удостоверяющего личность.</w:t>
      </w:r>
    </w:p>
    <w:p w:rsidR="00CF591A" w:rsidRPr="00CF591A" w:rsidRDefault="00CF591A" w:rsidP="00CF591A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591A">
        <w:rPr>
          <w:rFonts w:ascii="Times New Roman" w:hAnsi="Times New Roman" w:cs="Times New Roman"/>
          <w:b/>
          <w:sz w:val="24"/>
          <w:szCs w:val="24"/>
        </w:rPr>
        <w:t>Юридические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по форме согласно </w:t>
      </w:r>
      <w:r w:rsidRPr="001075B4">
        <w:rPr>
          <w:rFonts w:ascii="Times New Roman" w:hAnsi="Times New Roman"/>
          <w:bCs/>
          <w:sz w:val="24"/>
          <w:szCs w:val="24"/>
        </w:rPr>
        <w:t>приложени</w:t>
      </w:r>
      <w:r w:rsidR="001075B4" w:rsidRPr="001075B4">
        <w:rPr>
          <w:rFonts w:ascii="Times New Roman" w:hAnsi="Times New Roman"/>
          <w:bCs/>
          <w:sz w:val="24"/>
          <w:szCs w:val="24"/>
        </w:rPr>
        <w:t>ям</w:t>
      </w:r>
      <w:r w:rsidRPr="001075B4">
        <w:rPr>
          <w:rFonts w:ascii="Times New Roman" w:hAnsi="Times New Roman"/>
          <w:bCs/>
          <w:sz w:val="24"/>
          <w:szCs w:val="24"/>
        </w:rPr>
        <w:t xml:space="preserve"> </w:t>
      </w:r>
      <w:r w:rsidR="00557A77" w:rsidRPr="001075B4">
        <w:rPr>
          <w:rFonts w:ascii="Times New Roman" w:hAnsi="Times New Roman"/>
          <w:bCs/>
          <w:sz w:val="24"/>
          <w:szCs w:val="24"/>
        </w:rPr>
        <w:t xml:space="preserve">№ </w:t>
      </w:r>
      <w:r w:rsidRPr="001075B4">
        <w:rPr>
          <w:rFonts w:ascii="Times New Roman" w:hAnsi="Times New Roman"/>
          <w:bCs/>
          <w:sz w:val="24"/>
          <w:szCs w:val="24"/>
        </w:rPr>
        <w:t>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заверенные копии учредительных документов;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юридического лица (реестр владельцев имущества либо выписка из него или заверенное печатью (при ее наличии) юридического лица и подписанное его руководителем письмо);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- документ, который подтверждает полномочия руководителя юридического лица на осуществление действий от имени юридического лица (копия решения о назначении этого лица или о его избрании) и в соответствии с которым руководитель юридического лица обладает правом действовать от имени юри</w:t>
      </w:r>
      <w:r>
        <w:rPr>
          <w:rFonts w:ascii="Times New Roman" w:eastAsia="Times New Roman" w:hAnsi="Times New Roman" w:cs="Times New Roman"/>
          <w:sz w:val="24"/>
          <w:szCs w:val="24"/>
        </w:rPr>
        <w:t>дического лица без доверенности.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от имени Претендента действует его представитель по доверенности, к заявке должна быть приложена 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доверенности. 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доверенность на осуществление действий от имени Претендента 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Одно лицо имеет право подать только одну заявку на один </w:t>
      </w:r>
      <w:r w:rsidR="003378E0">
        <w:rPr>
          <w:rFonts w:ascii="Times New Roman" w:hAnsi="Times New Roman"/>
          <w:bCs/>
          <w:sz w:val="24"/>
          <w:szCs w:val="24"/>
        </w:rPr>
        <w:t>объект аренды</w:t>
      </w:r>
      <w:r w:rsidRPr="00CF591A">
        <w:rPr>
          <w:rFonts w:ascii="Times New Roman" w:hAnsi="Times New Roman"/>
          <w:bCs/>
          <w:sz w:val="24"/>
          <w:szCs w:val="24"/>
        </w:rPr>
        <w:t>.</w:t>
      </w:r>
    </w:p>
    <w:p w:rsidR="00CF591A" w:rsidRPr="00502CB3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502CB3">
        <w:rPr>
          <w:sz w:val="24"/>
          <w:szCs w:val="24"/>
        </w:rPr>
        <w:t>2.</w:t>
      </w:r>
      <w:r w:rsidRPr="00502CB3">
        <w:rPr>
          <w:b/>
          <w:sz w:val="24"/>
          <w:szCs w:val="24"/>
        </w:rPr>
        <w:t> </w:t>
      </w:r>
      <w:r w:rsidRPr="00502CB3">
        <w:rPr>
          <w:sz w:val="24"/>
          <w:szCs w:val="24"/>
        </w:rPr>
        <w:t xml:space="preserve">Заявки подаются на электронную площадку, начиная </w:t>
      </w:r>
      <w:proofErr w:type="gramStart"/>
      <w:r w:rsidRPr="00502CB3">
        <w:rPr>
          <w:sz w:val="24"/>
          <w:szCs w:val="24"/>
        </w:rPr>
        <w:t>с</w:t>
      </w:r>
      <w:r w:rsidR="003378E0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 xml:space="preserve"> даты </w:t>
      </w:r>
      <w:r w:rsidR="00C05F2D" w:rsidRPr="00C05F2D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>начала</w:t>
      </w:r>
      <w:proofErr w:type="gramEnd"/>
      <w:r w:rsidRPr="00502CB3">
        <w:rPr>
          <w:sz w:val="24"/>
          <w:szCs w:val="24"/>
        </w:rPr>
        <w:t xml:space="preserve"> приема заявок до времени и даты окончания приема заявок, указанных в информационном сообщении.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  <w:lang w:eastAsia="en-US"/>
        </w:rPr>
        <w:t>3. </w:t>
      </w:r>
      <w:r>
        <w:rPr>
          <w:sz w:val="24"/>
          <w:szCs w:val="24"/>
        </w:rPr>
        <w:t>Заявка на участие в аукционе в сроки, указанные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кциона, направляется оператору электронной площадки в форме электронного документа и подписывается усиленной квалифицированной подписью заявителя.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При получении заявки на участие в аукционе оператор электронной площадки обязан направить заявителю уведомление о ее получении 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одного часа с момента получения такой заявки.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>4. </w:t>
      </w:r>
      <w:r>
        <w:rPr>
          <w:sz w:val="24"/>
          <w:szCs w:val="24"/>
        </w:rPr>
        <w:t xml:space="preserve">Заявитель вправе отозвать заявку в любое время до установленных даты и времени окончания срока подачи заявок на участие в аукционе. 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5. </w:t>
      </w:r>
      <w:r>
        <w:rPr>
          <w:sz w:val="24"/>
          <w:szCs w:val="24"/>
        </w:rPr>
        <w:t xml:space="preserve">Полученные после окончания установленного срока приема заявок на участие в </w:t>
      </w:r>
      <w:r>
        <w:rPr>
          <w:sz w:val="24"/>
          <w:szCs w:val="24"/>
        </w:rPr>
        <w:lastRenderedPageBreak/>
        <w:t xml:space="preserve">аукционе заявки не рассматриваются и в тот же день возвращаются оператором электронной площадки заявителям. 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proofErr w:type="gramStart"/>
      <w:r>
        <w:rPr>
          <w:sz w:val="24"/>
          <w:szCs w:val="24"/>
        </w:rPr>
        <w:t>В случае внесения заявителем изменений в информацию и (или) документы, направление которых осуществляется оператором электронной площадки посредством информационного взаимодействия с официальным сайтом, такие внесенные изменения либо такие новые информация и (или) документы применяются к отношениям, связанным с участием в аукционе, заявка на участие в котором подана заявителем после размещения внесенных изменений, новой информации и (или) документов на официальном сайте.</w:t>
      </w:r>
      <w:proofErr w:type="gramEnd"/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96130E" w:rsidRDefault="0096130E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Порядок внесения и возврата задатка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sz w:val="24"/>
          <w:szCs w:val="24"/>
        </w:rPr>
      </w:pP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1. Для участия в аукционе Претендент вносит задаток </w:t>
      </w:r>
      <w:r w:rsidRPr="00502CB3">
        <w:rPr>
          <w:rFonts w:eastAsia="Calibri"/>
          <w:b/>
          <w:sz w:val="24"/>
          <w:szCs w:val="24"/>
        </w:rPr>
        <w:t xml:space="preserve">в размере 20% от начальной цены </w:t>
      </w:r>
      <w:r w:rsidR="003378E0">
        <w:rPr>
          <w:sz w:val="24"/>
          <w:szCs w:val="24"/>
        </w:rPr>
        <w:t>на</w:t>
      </w:r>
      <w:r w:rsidR="003378E0" w:rsidRPr="009E4E8C">
        <w:rPr>
          <w:sz w:val="24"/>
          <w:szCs w:val="24"/>
        </w:rPr>
        <w:t xml:space="preserve"> </w:t>
      </w:r>
      <w:r w:rsidR="003378E0" w:rsidRPr="006B6215">
        <w:rPr>
          <w:sz w:val="24"/>
          <w:szCs w:val="24"/>
        </w:rPr>
        <w:t>право заключения договора аренды</w:t>
      </w:r>
      <w:r w:rsidR="003378E0" w:rsidRPr="008355C8">
        <w:rPr>
          <w:sz w:val="24"/>
          <w:szCs w:val="24"/>
        </w:rPr>
        <w:t xml:space="preserve"> </w:t>
      </w:r>
      <w:r w:rsidRPr="003F57D0">
        <w:rPr>
          <w:rFonts w:eastAsia="Calibri"/>
          <w:sz w:val="24"/>
          <w:szCs w:val="24"/>
        </w:rPr>
        <w:t>имущества</w:t>
      </w:r>
      <w:r w:rsidRPr="00502CB3">
        <w:rPr>
          <w:rFonts w:eastAsia="Calibri"/>
          <w:b/>
          <w:sz w:val="24"/>
          <w:szCs w:val="24"/>
        </w:rPr>
        <w:t xml:space="preserve">  </w:t>
      </w:r>
      <w:r w:rsidRPr="00502CB3">
        <w:rPr>
          <w:rFonts w:eastAsia="Calibri"/>
          <w:sz w:val="24"/>
          <w:szCs w:val="24"/>
        </w:rPr>
        <w:t>единым платежом в валюте Российской Федерации.</w:t>
      </w: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rFonts w:eastAsia="Calibri"/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</w:r>
    </w:p>
    <w:p w:rsidR="00CF591A" w:rsidRPr="00502CB3" w:rsidRDefault="00CF591A" w:rsidP="00CF591A">
      <w:pPr>
        <w:ind w:firstLine="567"/>
        <w:jc w:val="both"/>
        <w:rPr>
          <w:rFonts w:eastAsia="Calibri"/>
          <w:sz w:val="24"/>
          <w:szCs w:val="24"/>
        </w:rPr>
      </w:pPr>
      <w:r w:rsidRPr="002B5A38">
        <w:rPr>
          <w:rFonts w:eastAsia="Calibri"/>
          <w:sz w:val="24"/>
          <w:szCs w:val="24"/>
        </w:rPr>
        <w:t xml:space="preserve">Задаток, внесенный победителем аукциона, засчитывается в счет исполнения обязательств по </w:t>
      </w:r>
      <w:r w:rsidR="002B5A38" w:rsidRPr="002B5A38">
        <w:rPr>
          <w:rFonts w:eastAsia="Calibri"/>
          <w:sz w:val="24"/>
          <w:szCs w:val="24"/>
        </w:rPr>
        <w:t>арендной плате</w:t>
      </w:r>
      <w:r w:rsidRPr="002B5A38">
        <w:rPr>
          <w:rFonts w:eastAsia="Calibri"/>
          <w:sz w:val="24"/>
          <w:szCs w:val="24"/>
        </w:rPr>
        <w:t xml:space="preserve"> </w:t>
      </w:r>
      <w:r w:rsidR="002B5A38" w:rsidRPr="002B5A38">
        <w:rPr>
          <w:rFonts w:eastAsia="Calibri"/>
          <w:sz w:val="24"/>
          <w:szCs w:val="24"/>
        </w:rPr>
        <w:t>арендуемо</w:t>
      </w:r>
      <w:r w:rsidRPr="002B5A38">
        <w:rPr>
          <w:rFonts w:eastAsia="Calibri"/>
          <w:sz w:val="24"/>
          <w:szCs w:val="24"/>
        </w:rPr>
        <w:t xml:space="preserve">го имущества по договору </w:t>
      </w:r>
      <w:r w:rsidR="002B5A38" w:rsidRPr="002B5A38">
        <w:rPr>
          <w:rFonts w:eastAsia="Calibri"/>
          <w:sz w:val="24"/>
          <w:szCs w:val="24"/>
        </w:rPr>
        <w:t>аренды</w:t>
      </w:r>
      <w:r w:rsidRPr="002B5A38">
        <w:rPr>
          <w:rFonts w:eastAsia="Calibri"/>
          <w:sz w:val="24"/>
          <w:szCs w:val="24"/>
        </w:rPr>
        <w:t>.</w:t>
      </w:r>
      <w:r w:rsidRPr="00502CB3">
        <w:rPr>
          <w:rFonts w:eastAsia="Calibri"/>
          <w:sz w:val="24"/>
          <w:szCs w:val="24"/>
        </w:rPr>
        <w:t xml:space="preserve">   </w:t>
      </w:r>
    </w:p>
    <w:p w:rsidR="00CF591A" w:rsidRPr="00502CB3" w:rsidRDefault="00CF591A" w:rsidP="00CF591A">
      <w:pPr>
        <w:ind w:firstLine="567"/>
        <w:jc w:val="both"/>
        <w:rPr>
          <w:rFonts w:eastAsia="Calibri"/>
          <w:b/>
          <w:sz w:val="24"/>
          <w:szCs w:val="24"/>
        </w:rPr>
      </w:pPr>
      <w:r w:rsidRPr="00502CB3">
        <w:rPr>
          <w:rFonts w:eastAsia="Calibri"/>
          <w:sz w:val="24"/>
          <w:szCs w:val="24"/>
        </w:rPr>
        <w:t>2.</w:t>
      </w:r>
      <w:r w:rsidRPr="00502CB3">
        <w:rPr>
          <w:rFonts w:eastAsia="Calibri"/>
          <w:b/>
          <w:sz w:val="24"/>
          <w:szCs w:val="24"/>
        </w:rPr>
        <w:t xml:space="preserve"> 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</w:p>
    <w:p w:rsidR="00DD7A19" w:rsidRPr="00C05A33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3. Порядок возврата задатка:</w:t>
      </w:r>
    </w:p>
    <w:p w:rsidR="00DD7A19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- участникам аукциона, за исключением </w:t>
      </w:r>
      <w:r>
        <w:rPr>
          <w:rFonts w:eastAsia="Calibri"/>
          <w:sz w:val="24"/>
          <w:szCs w:val="24"/>
        </w:rPr>
        <w:t xml:space="preserve">победителя аукциона и участника аукциона, сделавшего предпоследнее предложение о цене договора, задаток возвращается в течение 5 рабочих дней с даты </w:t>
      </w:r>
      <w:proofErr w:type="gramStart"/>
      <w:r>
        <w:rPr>
          <w:rFonts w:eastAsia="Calibri"/>
          <w:sz w:val="24"/>
          <w:szCs w:val="24"/>
        </w:rPr>
        <w:t>размещения протокола проведения итогов аукциона</w:t>
      </w:r>
      <w:proofErr w:type="gramEnd"/>
      <w:r>
        <w:rPr>
          <w:rFonts w:eastAsia="Calibri"/>
          <w:sz w:val="24"/>
          <w:szCs w:val="24"/>
        </w:rPr>
        <w:t xml:space="preserve"> на официальном сайте;</w:t>
      </w:r>
    </w:p>
    <w:p w:rsidR="004B31E0" w:rsidRPr="004C10C3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протокола рассмотрения заявок на участие в аукционе;</w:t>
      </w:r>
    </w:p>
    <w:p w:rsidR="004B31E0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задаток, внесенный участником аукциона, который сделал предпоследнее предложение о цене договора,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договора с победителем аукциона.</w:t>
      </w:r>
    </w:p>
    <w:p w:rsidR="00CF591A" w:rsidRPr="0023053C" w:rsidRDefault="00CF591A" w:rsidP="00CF591A">
      <w:pPr>
        <w:pStyle w:val="afb"/>
        <w:ind w:firstLine="567"/>
        <w:jc w:val="center"/>
        <w:rPr>
          <w:b/>
          <w:caps/>
          <w:noProof/>
          <w:highlight w:val="yellow"/>
        </w:rPr>
      </w:pPr>
    </w:p>
    <w:p w:rsidR="00CF591A" w:rsidRPr="00007DFD" w:rsidRDefault="00CF591A" w:rsidP="00B20A56">
      <w:pPr>
        <w:pStyle w:val="TextBoldCenter"/>
        <w:spacing w:before="0"/>
        <w:outlineLvl w:val="0"/>
        <w:rPr>
          <w:caps/>
          <w:sz w:val="24"/>
          <w:szCs w:val="24"/>
        </w:rPr>
      </w:pPr>
      <w:r w:rsidRPr="00007DFD">
        <w:rPr>
          <w:caps/>
          <w:sz w:val="24"/>
          <w:szCs w:val="24"/>
        </w:rPr>
        <w:t>Рассмотрение заявок</w:t>
      </w:r>
      <w:r w:rsidR="00DD7A19">
        <w:rPr>
          <w:caps/>
          <w:sz w:val="24"/>
          <w:szCs w:val="24"/>
        </w:rPr>
        <w:t xml:space="preserve"> и порядок проведения аукциона</w:t>
      </w:r>
    </w:p>
    <w:p w:rsidR="00CF591A" w:rsidRPr="00007DFD" w:rsidRDefault="00CF591A" w:rsidP="00CF591A">
      <w:pPr>
        <w:pStyle w:val="TextBoldCenter"/>
        <w:spacing w:before="0"/>
        <w:ind w:firstLine="546"/>
        <w:outlineLvl w:val="0"/>
        <w:rPr>
          <w:sz w:val="24"/>
          <w:szCs w:val="24"/>
        </w:rPr>
      </w:pPr>
    </w:p>
    <w:p w:rsidR="004B31E0" w:rsidRPr="00A34C48" w:rsidRDefault="00DD7A19" w:rsidP="004B31E0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>1</w:t>
      </w:r>
      <w:r w:rsidRPr="00C05A33">
        <w:rPr>
          <w:rFonts w:eastAsia="Calibri"/>
          <w:bCs/>
          <w:sz w:val="24"/>
          <w:szCs w:val="24"/>
        </w:rPr>
        <w:t>. </w:t>
      </w:r>
      <w:r w:rsidR="004B31E0" w:rsidRPr="00C05A33">
        <w:rPr>
          <w:rFonts w:eastAsia="Calibri"/>
          <w:bCs/>
          <w:sz w:val="24"/>
          <w:szCs w:val="24"/>
        </w:rPr>
        <w:t>В день определения участников аукциона, указанный в информационном сообщении о проведен</w:t>
      </w:r>
      <w:proofErr w:type="gramStart"/>
      <w:r w:rsidR="004B31E0" w:rsidRPr="00C05A33">
        <w:rPr>
          <w:rFonts w:eastAsia="Calibri"/>
          <w:bCs/>
          <w:sz w:val="24"/>
          <w:szCs w:val="24"/>
        </w:rPr>
        <w:t>ии ау</w:t>
      </w:r>
      <w:proofErr w:type="gramEnd"/>
      <w:r w:rsidR="004B31E0" w:rsidRPr="00C05A33">
        <w:rPr>
          <w:rFonts w:eastAsia="Calibri"/>
          <w:bCs/>
          <w:sz w:val="24"/>
          <w:szCs w:val="24"/>
        </w:rPr>
        <w:t>кциона</w:t>
      </w:r>
      <w:r w:rsidR="004B31E0" w:rsidRPr="00C05A33">
        <w:rPr>
          <w:rFonts w:eastAsia="Calibri"/>
          <w:b/>
          <w:bCs/>
          <w:sz w:val="24"/>
          <w:szCs w:val="24"/>
        </w:rPr>
        <w:t xml:space="preserve"> </w:t>
      </w:r>
      <w:r w:rsidR="004B31E0" w:rsidRPr="00C05A33">
        <w:rPr>
          <w:rFonts w:eastAsia="Calibri"/>
          <w:bCs/>
          <w:sz w:val="24"/>
          <w:szCs w:val="24"/>
        </w:rPr>
        <w:t xml:space="preserve">на право заключения договора аренды </w:t>
      </w:r>
      <w:r w:rsidR="004B31E0">
        <w:rPr>
          <w:rFonts w:eastAsia="Calibri"/>
          <w:bCs/>
          <w:sz w:val="24"/>
          <w:szCs w:val="24"/>
        </w:rPr>
        <w:t>в электронной форме, оператор электронной площадки</w:t>
      </w:r>
      <w:r w:rsidR="004B31E0" w:rsidRPr="00C05A33">
        <w:rPr>
          <w:rFonts w:eastAsia="Calibri"/>
          <w:bCs/>
          <w:sz w:val="24"/>
          <w:szCs w:val="24"/>
        </w:rPr>
        <w:t xml:space="preserve"> через «личный кабинет»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обеспечивает доступ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к поданным Претендентами заявкам и документам, а также к журналу приема заявок.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736A8">
        <w:rPr>
          <w:rFonts w:eastAsia="Calibri"/>
          <w:bCs/>
          <w:sz w:val="24"/>
          <w:szCs w:val="24"/>
        </w:rPr>
        <w:t>2</w:t>
      </w:r>
      <w:r>
        <w:rPr>
          <w:rFonts w:eastAsia="Calibri"/>
          <w:bCs/>
          <w:sz w:val="24"/>
          <w:szCs w:val="24"/>
        </w:rPr>
        <w:t>. Аукционная комиссия рассматривает заявки на участие в аукционе на соответствие требованиям, установленным настоящей документацией об аукционе.</w:t>
      </w:r>
    </w:p>
    <w:p w:rsidR="00DD7A19" w:rsidRPr="00C736A8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3.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заявителя, подавшего заявку на участие в аукционе, участником аукциона, или об отказе в допуске такого участника аукциона к участию в аукционе по основаниям, которые предусмотрены настоящей документацией об аукционе, а также оформляется  протокол рассмотрения заявок на участие</w:t>
      </w:r>
      <w:proofErr w:type="gramEnd"/>
      <w:r>
        <w:rPr>
          <w:rFonts w:eastAsia="Calibri"/>
          <w:bCs/>
          <w:sz w:val="24"/>
          <w:szCs w:val="24"/>
        </w:rPr>
        <w:t xml:space="preserve"> в аукционе, который ведется аукционной комиссией и подписывается всеми присутствующими на заседании членами аукционной комиссии в день </w:t>
      </w:r>
      <w:r>
        <w:rPr>
          <w:rFonts w:eastAsia="Calibri"/>
          <w:bCs/>
          <w:sz w:val="24"/>
          <w:szCs w:val="24"/>
        </w:rPr>
        <w:lastRenderedPageBreak/>
        <w:t>окончания рассмотрения заявок на участие в аукционе.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05A33">
        <w:rPr>
          <w:rFonts w:eastAsia="Calibri"/>
          <w:bCs/>
          <w:sz w:val="24"/>
          <w:szCs w:val="24"/>
        </w:rPr>
        <w:t>3. </w:t>
      </w:r>
      <w:r>
        <w:rPr>
          <w:rFonts w:eastAsia="Calibri"/>
          <w:bCs/>
          <w:sz w:val="24"/>
          <w:szCs w:val="24"/>
        </w:rPr>
        <w:t xml:space="preserve">Указанный протокол в день окончания рассмотрения заявок на участие в аукционе размещается организатором на официальном сайте торгов. </w:t>
      </w:r>
      <w:proofErr w:type="gramStart"/>
      <w:r>
        <w:rPr>
          <w:rFonts w:eastAsia="Calibri"/>
          <w:bCs/>
          <w:sz w:val="24"/>
          <w:szCs w:val="24"/>
        </w:rPr>
        <w:t>Заявителям, подавшим заявки на участие в аукционе и признанным участниками аукциона, и заявителям, подавшим заявки на участие в аукционе и не допущенным к участию в аукционе, направляются уведомления о принятых аукционной комиссией решениях не позднее дня, следующего за днем подписания указанного протокола.</w:t>
      </w:r>
      <w:proofErr w:type="gramEnd"/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proofErr w:type="gramStart"/>
      <w:r>
        <w:rPr>
          <w:rFonts w:eastAsia="Calibri"/>
          <w:bCs/>
          <w:sz w:val="24"/>
          <w:szCs w:val="24"/>
        </w:rPr>
        <w:t>Заявитель не допускается аукционной комиссией к участию в аукционе в случаях, предусмотренных п.29 Приказа ФАС РФ от 21.03.2023 г. № 147/23 « О порядке проведения конкурсов или аукционов на право заключения договоров аренды, догово</w:t>
      </w:r>
      <w:r w:rsidR="009B06D6">
        <w:rPr>
          <w:rFonts w:eastAsia="Calibri"/>
          <w:bCs/>
          <w:sz w:val="24"/>
          <w:szCs w:val="24"/>
        </w:rPr>
        <w:t xml:space="preserve">ров безвозмездного пользования, </w:t>
      </w:r>
      <w:r>
        <w:rPr>
          <w:rFonts w:eastAsia="Calibri"/>
          <w:bCs/>
          <w:sz w:val="24"/>
          <w:szCs w:val="24"/>
        </w:rPr>
        <w:t>договоров довери</w:t>
      </w:r>
      <w:r w:rsidR="004B31E0">
        <w:rPr>
          <w:rFonts w:eastAsia="Calibri"/>
          <w:bCs/>
          <w:sz w:val="24"/>
          <w:szCs w:val="24"/>
        </w:rPr>
        <w:t xml:space="preserve">тельного управления имуществом, </w:t>
      </w:r>
      <w:r>
        <w:rPr>
          <w:rFonts w:eastAsia="Calibri"/>
          <w:bCs/>
          <w:sz w:val="24"/>
          <w:szCs w:val="24"/>
        </w:rPr>
        <w:t>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</w:t>
      </w:r>
      <w:proofErr w:type="gramEnd"/>
      <w:r>
        <w:rPr>
          <w:rFonts w:eastAsia="Calibri"/>
          <w:bCs/>
          <w:sz w:val="24"/>
          <w:szCs w:val="24"/>
        </w:rPr>
        <w:t xml:space="preserve"> договоров может осуществляться путем проведения торгов в форме конкурса».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В случае если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принято решение об отказе в допуске</w:t>
      </w:r>
      <w:proofErr w:type="gramEnd"/>
      <w:r>
        <w:rPr>
          <w:rFonts w:eastAsia="Calibri"/>
          <w:bCs/>
          <w:sz w:val="24"/>
          <w:szCs w:val="24"/>
        </w:rPr>
        <w:t xml:space="preserve"> к участию в аукционе всех заявителей, подавших заявки на участие в аукционе, или о признании только одного заявителя, подавшего заявку на участие в аукционе, участникам аукциона, аукцион признается несостоявшимся.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bCs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4. </w:t>
      </w:r>
      <w:r w:rsidRPr="00C05A33">
        <w:rPr>
          <w:rFonts w:eastAsia="Calibri"/>
          <w:bCs/>
          <w:sz w:val="24"/>
          <w:szCs w:val="24"/>
          <w:lang w:eastAsia="en-US"/>
        </w:rPr>
        <w:t>Претендент приобретает статус участника аукциона с момента подписания протокола о признании Претендентов участниками аукциона.</w:t>
      </w:r>
    </w:p>
    <w:p w:rsidR="00DD7A19" w:rsidRPr="00C05A33" w:rsidRDefault="00DD7A19" w:rsidP="00DD7A19">
      <w:pPr>
        <w:keepNext/>
        <w:shd w:val="clear" w:color="auto" w:fill="FFFFFF"/>
        <w:ind w:firstLine="567"/>
        <w:jc w:val="both"/>
        <w:outlineLvl w:val="1"/>
        <w:rPr>
          <w:b/>
          <w:i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5. </w:t>
      </w:r>
      <w:r>
        <w:rPr>
          <w:sz w:val="24"/>
          <w:szCs w:val="24"/>
        </w:rPr>
        <w:t xml:space="preserve">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</w:t>
      </w:r>
      <w:proofErr w:type="gramStart"/>
      <w:r>
        <w:rPr>
          <w:sz w:val="24"/>
          <w:szCs w:val="24"/>
        </w:rPr>
        <w:t>об отказе в допуске к участию в аукционе с указанием</w:t>
      </w:r>
      <w:proofErr w:type="gramEnd"/>
      <w:r>
        <w:rPr>
          <w:sz w:val="24"/>
          <w:szCs w:val="24"/>
        </w:rPr>
        <w:t xml:space="preserve"> оснований такого отказа.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>Аукцион проводится не позднее одного рабочего дня со дня размещения на официальном сайте протокола рассмотрения заявок на участие в аукционе,</w:t>
      </w:r>
      <w:r w:rsidRPr="00C05A33">
        <w:rPr>
          <w:sz w:val="24"/>
          <w:szCs w:val="24"/>
        </w:rPr>
        <w:t xml:space="preserve"> путем повышения </w:t>
      </w:r>
      <w:r>
        <w:rPr>
          <w:sz w:val="24"/>
          <w:szCs w:val="24"/>
        </w:rPr>
        <w:t xml:space="preserve">начальной (минимальной) цены договора (цены лота), указанной в извещении о проведении аукциона, </w:t>
      </w:r>
      <w:proofErr w:type="gramStart"/>
      <w:r>
        <w:rPr>
          <w:sz w:val="24"/>
          <w:szCs w:val="24"/>
        </w:rPr>
        <w:t>на</w:t>
      </w:r>
      <w:proofErr w:type="gramEnd"/>
      <w:r>
        <w:rPr>
          <w:sz w:val="24"/>
          <w:szCs w:val="24"/>
        </w:rPr>
        <w:t xml:space="preserve"> </w:t>
      </w:r>
      <w:r w:rsidRPr="00C05A33">
        <w:rPr>
          <w:sz w:val="24"/>
          <w:szCs w:val="24"/>
        </w:rPr>
        <w:t>«шага аукциона».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«Шаг аукциона» устанавливается в размере 5% начальной (минимальной) цены договора (цены лота), указанной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кциона.</w:t>
      </w:r>
    </w:p>
    <w:p w:rsidR="00DD7A19" w:rsidRDefault="00DD7A19" w:rsidP="00DD7A19">
      <w:pPr>
        <w:ind w:right="-58" w:firstLine="709"/>
        <w:jc w:val="both"/>
        <w:rPr>
          <w:sz w:val="24"/>
          <w:szCs w:val="24"/>
        </w:rPr>
      </w:pPr>
      <w:bookmarkStart w:id="0" w:name="sub_78"/>
      <w:r w:rsidRPr="00C05A33">
        <w:rPr>
          <w:sz w:val="24"/>
          <w:szCs w:val="24"/>
        </w:rPr>
        <w:t xml:space="preserve">7. </w:t>
      </w:r>
      <w:bookmarkStart w:id="1" w:name="sub_83"/>
      <w:bookmarkEnd w:id="0"/>
      <w:r>
        <w:rPr>
          <w:sz w:val="24"/>
          <w:szCs w:val="24"/>
        </w:rPr>
        <w:t>При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(цене лота).</w:t>
      </w:r>
    </w:p>
    <w:p w:rsidR="00E76270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Время, оставшееся до истечения срока подачи предложений о цене договора (цене лота), </w:t>
      </w:r>
    </w:p>
    <w:p w:rsidR="00DD7A19" w:rsidRDefault="00DD7A19" w:rsidP="009B06D6">
      <w:pPr>
        <w:ind w:right="-58"/>
        <w:jc w:val="both"/>
        <w:rPr>
          <w:sz w:val="24"/>
          <w:szCs w:val="24"/>
        </w:rPr>
      </w:pPr>
      <w:r>
        <w:rPr>
          <w:sz w:val="24"/>
          <w:szCs w:val="24"/>
        </w:rPr>
        <w:t>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05A33">
        <w:rPr>
          <w:sz w:val="24"/>
          <w:szCs w:val="24"/>
        </w:rPr>
        <w:t>ротокол</w:t>
      </w:r>
      <w:r>
        <w:rPr>
          <w:sz w:val="24"/>
          <w:szCs w:val="24"/>
        </w:rPr>
        <w:t xml:space="preserve"> подведения итогов аукциона</w:t>
      </w:r>
      <w:r w:rsidRPr="00C05A33">
        <w:rPr>
          <w:sz w:val="24"/>
          <w:szCs w:val="24"/>
        </w:rPr>
        <w:t xml:space="preserve"> размещается на </w:t>
      </w:r>
      <w:r>
        <w:rPr>
          <w:sz w:val="24"/>
          <w:szCs w:val="24"/>
        </w:rPr>
        <w:t xml:space="preserve">официальном сайте торгов и на электронной площадке ООО «РТС-тендер» организатором аукциона в течение рабочего дня, следующего за днем подписания. </w:t>
      </w:r>
    </w:p>
    <w:bookmarkEnd w:id="1"/>
    <w:p w:rsidR="00CF591A" w:rsidRPr="0023053C" w:rsidRDefault="00CF591A" w:rsidP="00CF591A">
      <w:pPr>
        <w:pStyle w:val="ConsPlusNormal"/>
        <w:ind w:firstLine="567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>Заключение договора</w:t>
      </w:r>
      <w:r w:rsidR="003A2CCE" w:rsidRPr="003A2CCE">
        <w:t xml:space="preserve"> </w:t>
      </w:r>
      <w:r w:rsidR="003A2CCE" w:rsidRPr="003A2CCE">
        <w:rPr>
          <w:b/>
        </w:rPr>
        <w:t>АРЕНДЫ</w:t>
      </w:r>
      <w:r w:rsidRPr="00007DFD">
        <w:rPr>
          <w:b/>
          <w:caps/>
        </w:rPr>
        <w:t xml:space="preserve"> по итогам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 xml:space="preserve"> проведения аукциона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</w:rPr>
      </w:pPr>
    </w:p>
    <w:p w:rsidR="00DD7A19" w:rsidRPr="00C05A33" w:rsidRDefault="00DD7A19" w:rsidP="00DD7A19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t>1.</w:t>
      </w:r>
      <w:r w:rsidRPr="00C05A33">
        <w:rPr>
          <w:b/>
        </w:rPr>
        <w:t> </w:t>
      </w:r>
      <w:proofErr w:type="gramStart"/>
      <w:r w:rsidRPr="00C05A33">
        <w:rPr>
          <w:sz w:val="24"/>
          <w:szCs w:val="24"/>
          <w:lang w:eastAsia="en-US"/>
        </w:rPr>
        <w:t>Договор аренды имущества (приложение №</w:t>
      </w:r>
      <w:r>
        <w:rPr>
          <w:sz w:val="24"/>
          <w:szCs w:val="24"/>
          <w:lang w:eastAsia="en-US"/>
        </w:rPr>
        <w:t xml:space="preserve"> </w:t>
      </w:r>
      <w:r w:rsidRPr="00C05A33">
        <w:rPr>
          <w:sz w:val="24"/>
          <w:szCs w:val="24"/>
          <w:lang w:eastAsia="en-US"/>
        </w:rPr>
        <w:t>2 к аукционной документации</w:t>
      </w:r>
      <w:r w:rsidRPr="00C05A33">
        <w:rPr>
          <w:bCs/>
          <w:sz w:val="24"/>
          <w:szCs w:val="24"/>
          <w:lang w:eastAsia="en-US"/>
        </w:rPr>
        <w:t>)</w:t>
      </w:r>
      <w:r w:rsidRPr="00C05A33">
        <w:rPr>
          <w:sz w:val="24"/>
          <w:szCs w:val="24"/>
          <w:lang w:eastAsia="en-US"/>
        </w:rPr>
        <w:t xml:space="preserve">, заключается между </w:t>
      </w:r>
      <w:r w:rsidRPr="00C05A33">
        <w:rPr>
          <w:sz w:val="24"/>
          <w:szCs w:val="24"/>
        </w:rPr>
        <w:t>Арендодателем</w:t>
      </w:r>
      <w:r w:rsidRPr="00C05A33">
        <w:rPr>
          <w:sz w:val="24"/>
          <w:szCs w:val="24"/>
          <w:lang w:eastAsia="en-US"/>
        </w:rPr>
        <w:t xml:space="preserve"> и победителем аукциона в соответствии с Гражданским кодексом Российской Федерации</w:t>
      </w:r>
      <w:r w:rsidRPr="00C05A33">
        <w:rPr>
          <w:lang w:eastAsia="en-US"/>
        </w:rPr>
        <w:t xml:space="preserve">, </w:t>
      </w:r>
      <w:r w:rsidRPr="00C05A33">
        <w:rPr>
          <w:rFonts w:eastAsia="Calibri"/>
          <w:sz w:val="24"/>
          <w:szCs w:val="24"/>
        </w:rPr>
        <w:t xml:space="preserve">Победитель аукциона или единственный участник аукциона обязаны подписать договор аренды  муниципального имущества </w:t>
      </w:r>
      <w:r w:rsidRPr="00C05A33">
        <w:rPr>
          <w:rFonts w:eastAsia="Calibri"/>
          <w:b/>
          <w:sz w:val="24"/>
          <w:szCs w:val="24"/>
        </w:rPr>
        <w:t xml:space="preserve">не ранее чем через 10 дней со </w:t>
      </w:r>
      <w:r w:rsidRPr="00C05A33">
        <w:rPr>
          <w:rFonts w:eastAsia="Calibri"/>
          <w:b/>
          <w:sz w:val="24"/>
          <w:szCs w:val="24"/>
        </w:rPr>
        <w:lastRenderedPageBreak/>
        <w:t xml:space="preserve">дня размещения </w:t>
      </w:r>
      <w:r w:rsidRPr="00C05A33">
        <w:rPr>
          <w:rFonts w:eastAsia="Calibri"/>
          <w:sz w:val="24"/>
          <w:szCs w:val="24"/>
        </w:rPr>
        <w:t xml:space="preserve">на официальном сайте торгов </w:t>
      </w:r>
      <w:r w:rsidR="009B06D6">
        <w:rPr>
          <w:rFonts w:eastAsia="Calibri"/>
          <w:sz w:val="24"/>
          <w:szCs w:val="24"/>
        </w:rPr>
        <w:t xml:space="preserve">итогового </w:t>
      </w:r>
      <w:r w:rsidRPr="00C05A33">
        <w:rPr>
          <w:rFonts w:eastAsia="Calibri"/>
          <w:sz w:val="24"/>
          <w:szCs w:val="24"/>
        </w:rPr>
        <w:t>протокола аукциона либо протокола рассмотрения заявок  на участие в аукционе в случае, если</w:t>
      </w:r>
      <w:proofErr w:type="gramEnd"/>
      <w:r w:rsidRPr="00C05A33">
        <w:rPr>
          <w:rFonts w:eastAsia="Calibri"/>
          <w:sz w:val="24"/>
          <w:szCs w:val="24"/>
        </w:rPr>
        <w:t xml:space="preserve"> аукцион признан несостоявшимся по причине подачи единственной заявки на участие в аукционе и признания участником аукциона только одного заявителя. </w:t>
      </w:r>
    </w:p>
    <w:p w:rsidR="00DD7A19" w:rsidRPr="00C05A33" w:rsidRDefault="00DD7A19" w:rsidP="00DD7A19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05A33">
        <w:rPr>
          <w:sz w:val="24"/>
          <w:szCs w:val="24"/>
        </w:rPr>
        <w:t xml:space="preserve">. </w:t>
      </w:r>
      <w:r>
        <w:rPr>
          <w:sz w:val="24"/>
          <w:szCs w:val="24"/>
        </w:rPr>
        <w:t>В срок, предусмотренный для заключения договора, организатор аукциона обязан отказаться от заключения договора с победителем  аукциона, в случае установления факта: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3) предоставления таким лицом заведомо ложных сведений, содержащихся в заявке.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76270">
        <w:rPr>
          <w:sz w:val="24"/>
          <w:szCs w:val="24"/>
        </w:rPr>
        <w:t xml:space="preserve">. </w:t>
      </w:r>
      <w:r>
        <w:rPr>
          <w:sz w:val="24"/>
          <w:szCs w:val="24"/>
        </w:rPr>
        <w:t>В случае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если победитель аукциона уклонился от заключения договора, заключение договора осуществляется с участником аукциона, сделавшим предпоследнее </w:t>
      </w:r>
      <w:r w:rsidR="008047A1">
        <w:rPr>
          <w:sz w:val="24"/>
          <w:szCs w:val="24"/>
        </w:rPr>
        <w:t xml:space="preserve">предложение </w:t>
      </w:r>
      <w:r>
        <w:rPr>
          <w:sz w:val="24"/>
          <w:szCs w:val="24"/>
        </w:rPr>
        <w:t>о цене договора.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При э</w:t>
      </w:r>
      <w:r>
        <w:rPr>
          <w:sz w:val="24"/>
          <w:szCs w:val="24"/>
        </w:rPr>
        <w:t xml:space="preserve">том заключение договора аренды </w:t>
      </w:r>
      <w:r w:rsidRPr="00C05A33">
        <w:rPr>
          <w:sz w:val="24"/>
          <w:szCs w:val="24"/>
        </w:rPr>
        <w:t xml:space="preserve">для участника аукциона, сделавшем предпоследнее предложение о цене договора, является обязательным. </w:t>
      </w:r>
    </w:p>
    <w:p w:rsidR="00DD7A19" w:rsidRDefault="00DD7A19" w:rsidP="00DD7A19">
      <w:pPr>
        <w:shd w:val="clear" w:color="auto" w:fill="FFFFFF"/>
        <w:jc w:val="both"/>
        <w:rPr>
          <w:b/>
          <w:bCs/>
          <w:sz w:val="24"/>
          <w:szCs w:val="24"/>
        </w:rPr>
      </w:pPr>
      <w:r w:rsidRPr="00C05A33">
        <w:rPr>
          <w:lang w:eastAsia="en-US"/>
        </w:rPr>
        <w:tab/>
      </w:r>
      <w:r>
        <w:rPr>
          <w:sz w:val="24"/>
          <w:szCs w:val="24"/>
          <w:lang w:eastAsia="en-US"/>
        </w:rPr>
        <w:t>4</w:t>
      </w:r>
      <w:r w:rsidRPr="00C05A33">
        <w:rPr>
          <w:sz w:val="24"/>
          <w:szCs w:val="24"/>
          <w:lang w:eastAsia="en-US"/>
        </w:rPr>
        <w:t>.</w:t>
      </w:r>
      <w:bookmarkStart w:id="2" w:name="sub_2217"/>
      <w:r w:rsidRPr="00C05A33">
        <w:rPr>
          <w:sz w:val="24"/>
          <w:szCs w:val="24"/>
        </w:rPr>
        <w:t xml:space="preserve"> Денежные средства в счет оплаты аренды имущества направляются до 15 числа текущего месяца, путем перечисления сумм по следующим реквизитам: </w:t>
      </w:r>
      <w:bookmarkEnd w:id="2"/>
      <w:r w:rsidRPr="00C05A33">
        <w:rPr>
          <w:bCs/>
          <w:sz w:val="24"/>
          <w:szCs w:val="24"/>
        </w:rPr>
        <w:t>ИНН 7410001770, КПП 745701001,</w:t>
      </w:r>
      <w:r>
        <w:rPr>
          <w:bCs/>
          <w:sz w:val="24"/>
          <w:szCs w:val="24"/>
        </w:rPr>
        <w:t xml:space="preserve"> </w:t>
      </w:r>
      <w:r w:rsidRPr="00C05A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C05A33">
        <w:rPr>
          <w:sz w:val="24"/>
          <w:szCs w:val="24"/>
        </w:rPr>
        <w:t>Катав-Ивановского</w:t>
      </w:r>
      <w:proofErr w:type="gramEnd"/>
      <w:r w:rsidRPr="00C05A33">
        <w:rPr>
          <w:sz w:val="24"/>
          <w:szCs w:val="24"/>
        </w:rPr>
        <w:t xml:space="preserve"> муницип</w:t>
      </w:r>
      <w:r>
        <w:rPr>
          <w:sz w:val="24"/>
          <w:szCs w:val="24"/>
        </w:rPr>
        <w:t>ального района л/с 031559044 РБ</w:t>
      </w:r>
      <w:r w:rsidRPr="00C05A33">
        <w:rPr>
          <w:sz w:val="24"/>
          <w:szCs w:val="24"/>
        </w:rPr>
        <w:t xml:space="preserve">, </w:t>
      </w:r>
      <w:r w:rsidRPr="00C05A33">
        <w:rPr>
          <w:bCs/>
          <w:sz w:val="24"/>
          <w:szCs w:val="24"/>
        </w:rPr>
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</w:t>
      </w:r>
      <w:r w:rsidRPr="00C05A33">
        <w:rPr>
          <w:b/>
          <w:bCs/>
          <w:sz w:val="24"/>
          <w:szCs w:val="24"/>
        </w:rPr>
        <w:t>.</w:t>
      </w:r>
    </w:p>
    <w:p w:rsidR="00DD7A19" w:rsidRDefault="00DD7A19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  <w:r w:rsidRPr="0054645A">
        <w:rPr>
          <w:b/>
          <w:bCs/>
          <w:color w:val="000000"/>
          <w:sz w:val="24"/>
          <w:szCs w:val="24"/>
        </w:rPr>
        <w:t>О</w:t>
      </w:r>
      <w:r>
        <w:rPr>
          <w:b/>
          <w:bCs/>
          <w:color w:val="000000"/>
          <w:sz w:val="24"/>
          <w:szCs w:val="24"/>
        </w:rPr>
        <w:t>ТКАЗ ОТ ПРОВЕДЕНИЯ АУКЦИОНА</w:t>
      </w: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080755" w:rsidRDefault="00080755" w:rsidP="00080755">
      <w:pPr>
        <w:ind w:firstLine="708"/>
        <w:jc w:val="both"/>
        <w:rPr>
          <w:color w:val="000000"/>
          <w:sz w:val="24"/>
          <w:szCs w:val="24"/>
        </w:rPr>
      </w:pPr>
      <w:r w:rsidRPr="00C05A33">
        <w:rPr>
          <w:color w:val="000000"/>
          <w:sz w:val="24"/>
          <w:szCs w:val="24"/>
        </w:rPr>
        <w:t>Организатор аукциона вправе отказаться от пр</w:t>
      </w:r>
      <w:r>
        <w:rPr>
          <w:color w:val="000000"/>
          <w:sz w:val="24"/>
          <w:szCs w:val="24"/>
        </w:rPr>
        <w:t>оведения аукциона в любое время.</w:t>
      </w:r>
      <w:r w:rsidRPr="00C05A33">
        <w:rPr>
          <w:color w:val="000000"/>
          <w:sz w:val="24"/>
          <w:szCs w:val="24"/>
        </w:rPr>
        <w:t xml:space="preserve"> Извещение об отказе от проведения аукциона </w:t>
      </w:r>
      <w:r>
        <w:rPr>
          <w:color w:val="000000"/>
          <w:sz w:val="24"/>
          <w:szCs w:val="24"/>
        </w:rPr>
        <w:t xml:space="preserve">формируется организатором аукциона и </w:t>
      </w:r>
      <w:r w:rsidRPr="00C05A33">
        <w:rPr>
          <w:color w:val="000000"/>
          <w:sz w:val="24"/>
          <w:szCs w:val="24"/>
        </w:rPr>
        <w:t xml:space="preserve">размещается на официальном сайте не </w:t>
      </w:r>
      <w:proofErr w:type="gramStart"/>
      <w:r w:rsidRPr="00C05A33">
        <w:rPr>
          <w:color w:val="000000"/>
          <w:sz w:val="24"/>
          <w:szCs w:val="24"/>
        </w:rPr>
        <w:t>позднее</w:t>
      </w:r>
      <w:proofErr w:type="gramEnd"/>
      <w:r w:rsidRPr="00C05A33">
        <w:rPr>
          <w:color w:val="000000"/>
          <w:sz w:val="24"/>
          <w:szCs w:val="24"/>
        </w:rPr>
        <w:t xml:space="preserve"> чем за 5 дней до даты окончания срока подачи заявок на участие в аукционе. </w:t>
      </w:r>
      <w:r w:rsidRPr="00E728B5">
        <w:rPr>
          <w:bCs/>
          <w:color w:val="000000"/>
          <w:sz w:val="24"/>
          <w:szCs w:val="24"/>
        </w:rPr>
        <w:t xml:space="preserve">Последний день отказа от проведения торгов </w:t>
      </w:r>
      <w:r w:rsidR="009B06D6">
        <w:rPr>
          <w:bCs/>
          <w:color w:val="000000"/>
          <w:sz w:val="24"/>
          <w:szCs w:val="24"/>
        </w:rPr>
        <w:t>- 06.02.2024</w:t>
      </w:r>
      <w:r w:rsidRPr="00221C58">
        <w:rPr>
          <w:bCs/>
          <w:color w:val="000000"/>
          <w:sz w:val="24"/>
          <w:szCs w:val="24"/>
        </w:rPr>
        <w:t xml:space="preserve"> г.</w:t>
      </w:r>
      <w:r w:rsidRPr="006F525A">
        <w:rPr>
          <w:bCs/>
          <w:color w:val="000000"/>
          <w:sz w:val="26"/>
          <w:szCs w:val="26"/>
        </w:rPr>
        <w:t xml:space="preserve">  </w:t>
      </w:r>
    </w:p>
    <w:p w:rsidR="00080755" w:rsidRDefault="00080755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</w:p>
    <w:p w:rsidR="003E5EEC" w:rsidRPr="00FE4273" w:rsidRDefault="00FE4273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  <w:r w:rsidRPr="00FE4273">
        <w:rPr>
          <w:b/>
          <w:sz w:val="24"/>
          <w:szCs w:val="24"/>
        </w:rPr>
        <w:t>ПЕРЕЧЕНЬ ПРИЛОЖЕНИЙ</w:t>
      </w:r>
    </w:p>
    <w:p w:rsidR="003E5EE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center"/>
        <w:rPr>
          <w:b/>
          <w:sz w:val="24"/>
          <w:szCs w:val="24"/>
        </w:rPr>
      </w:pPr>
    </w:p>
    <w:p w:rsidR="00FE4273" w:rsidRPr="004250C6" w:rsidRDefault="00FE4273" w:rsidP="00FE4273">
      <w:pPr>
        <w:pStyle w:val="32"/>
        <w:spacing w:after="0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Приложение № 1. Форма заявки на участие в аукционе</w:t>
      </w:r>
      <w:r w:rsidR="00EB666B" w:rsidRPr="004250C6">
        <w:rPr>
          <w:bCs/>
          <w:sz w:val="24"/>
          <w:szCs w:val="24"/>
        </w:rPr>
        <w:t xml:space="preserve"> в электронной форме</w:t>
      </w:r>
      <w:r w:rsidR="00033D5C">
        <w:rPr>
          <w:bCs/>
          <w:sz w:val="24"/>
          <w:szCs w:val="24"/>
        </w:rPr>
        <w:t xml:space="preserve"> по лоту № 1.</w:t>
      </w:r>
    </w:p>
    <w:p w:rsidR="00992C6F" w:rsidRPr="004250C6" w:rsidRDefault="00992C6F" w:rsidP="00992C6F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    </w:t>
      </w:r>
      <w:r w:rsidR="004250C6">
        <w:rPr>
          <w:bCs/>
          <w:sz w:val="24"/>
          <w:szCs w:val="24"/>
        </w:rPr>
        <w:t xml:space="preserve"> </w:t>
      </w:r>
      <w:r w:rsidR="00FE4273" w:rsidRPr="004250C6">
        <w:rPr>
          <w:bCs/>
          <w:sz w:val="24"/>
          <w:szCs w:val="24"/>
        </w:rPr>
        <w:t xml:space="preserve">Приложение № </w:t>
      </w:r>
      <w:r w:rsidRPr="004250C6">
        <w:rPr>
          <w:bCs/>
          <w:sz w:val="24"/>
          <w:szCs w:val="24"/>
        </w:rPr>
        <w:t>2</w:t>
      </w:r>
      <w:r w:rsidR="00033D5C">
        <w:rPr>
          <w:bCs/>
          <w:sz w:val="24"/>
          <w:szCs w:val="24"/>
        </w:rPr>
        <w:t xml:space="preserve"> </w:t>
      </w:r>
      <w:r w:rsidR="00FE4273" w:rsidRPr="004250C6">
        <w:rPr>
          <w:bCs/>
          <w:sz w:val="24"/>
          <w:szCs w:val="24"/>
        </w:rPr>
        <w:t xml:space="preserve"> </w:t>
      </w:r>
      <w:r w:rsidR="00FE4273" w:rsidRPr="004250C6">
        <w:rPr>
          <w:sz w:val="24"/>
          <w:szCs w:val="24"/>
        </w:rPr>
        <w:t xml:space="preserve">Проект договора </w:t>
      </w:r>
      <w:r w:rsidR="00080755"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 w:rsidR="00033D5C">
        <w:rPr>
          <w:sz w:val="24"/>
          <w:szCs w:val="24"/>
        </w:rPr>
        <w:t>о недвижимого имущества лот</w:t>
      </w:r>
      <w:r w:rsidR="000958A8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 xml:space="preserve"> № </w:t>
      </w:r>
      <w:r w:rsidR="0096130E">
        <w:rPr>
          <w:sz w:val="24"/>
          <w:szCs w:val="24"/>
        </w:rPr>
        <w:t>1.</w:t>
      </w:r>
    </w:p>
    <w:p w:rsidR="00D9524F" w:rsidRDefault="00D9524F" w:rsidP="00FE4273">
      <w:pPr>
        <w:pStyle w:val="32"/>
        <w:spacing w:after="0"/>
        <w:rPr>
          <w:sz w:val="24"/>
          <w:szCs w:val="24"/>
        </w:rPr>
      </w:pPr>
      <w:r w:rsidRPr="004250C6">
        <w:rPr>
          <w:sz w:val="24"/>
          <w:szCs w:val="24"/>
        </w:rPr>
        <w:t>Приложение  №</w:t>
      </w:r>
      <w:r w:rsidR="004250C6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>3</w:t>
      </w:r>
      <w:r w:rsidR="000958A8">
        <w:rPr>
          <w:sz w:val="24"/>
          <w:szCs w:val="24"/>
        </w:rPr>
        <w:t xml:space="preserve"> </w:t>
      </w:r>
      <w:r w:rsidRPr="004250C6">
        <w:rPr>
          <w:sz w:val="24"/>
          <w:szCs w:val="24"/>
        </w:rPr>
        <w:t>Фотографии</w:t>
      </w:r>
      <w:r w:rsidR="00B06ABF" w:rsidRPr="004250C6">
        <w:rPr>
          <w:sz w:val="24"/>
          <w:szCs w:val="24"/>
        </w:rPr>
        <w:t xml:space="preserve"> объекта по лоту №</w:t>
      </w:r>
      <w:r w:rsidR="000958A8">
        <w:rPr>
          <w:sz w:val="24"/>
          <w:szCs w:val="24"/>
        </w:rPr>
        <w:t xml:space="preserve"> </w:t>
      </w:r>
      <w:r w:rsidR="00B06ABF" w:rsidRPr="004250C6">
        <w:rPr>
          <w:sz w:val="24"/>
          <w:szCs w:val="24"/>
        </w:rPr>
        <w:t>1</w:t>
      </w:r>
      <w:r w:rsidR="00033D5C">
        <w:rPr>
          <w:sz w:val="24"/>
          <w:szCs w:val="24"/>
        </w:rPr>
        <w:t>.</w:t>
      </w:r>
    </w:p>
    <w:p w:rsidR="00B72B8D" w:rsidRPr="004250C6" w:rsidRDefault="00B72B8D" w:rsidP="00FE4273">
      <w:pPr>
        <w:pStyle w:val="32"/>
        <w:spacing w:after="0"/>
        <w:rPr>
          <w:sz w:val="24"/>
          <w:szCs w:val="24"/>
        </w:rPr>
      </w:pPr>
    </w:p>
    <w:p w:rsidR="0072693C" w:rsidRDefault="0072693C" w:rsidP="007E2CA3">
      <w:pPr>
        <w:tabs>
          <w:tab w:val="left" w:pos="367"/>
        </w:tabs>
        <w:autoSpaceDE w:val="0"/>
        <w:autoSpaceDN w:val="0"/>
        <w:adjustRightInd w:val="0"/>
        <w:ind w:left="-567" w:right="-284"/>
        <w:rPr>
          <w:sz w:val="24"/>
          <w:szCs w:val="24"/>
        </w:rPr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8047A1" w:rsidRDefault="008047A1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96130E" w:rsidRDefault="0096130E" w:rsidP="006D598C">
      <w:pPr>
        <w:autoSpaceDE w:val="0"/>
        <w:autoSpaceDN w:val="0"/>
        <w:adjustRightInd w:val="0"/>
        <w:ind w:left="-567" w:right="-85"/>
        <w:jc w:val="right"/>
      </w:pP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lastRenderedPageBreak/>
        <w:t>Приложение 1</w:t>
      </w: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3E5EEC" w:rsidRPr="009E4E8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3E5EEC" w:rsidRPr="009E4E8C" w:rsidRDefault="003E5EEC" w:rsidP="003E5EEC">
      <w:pPr>
        <w:ind w:right="554"/>
        <w:jc w:val="center"/>
        <w:rPr>
          <w:sz w:val="24"/>
          <w:szCs w:val="24"/>
        </w:rPr>
      </w:pPr>
    </w:p>
    <w:p w:rsidR="00EB666B" w:rsidRDefault="00EB666B" w:rsidP="00EB666B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 w:rsidR="00080755">
        <w:rPr>
          <w:b/>
          <w:color w:val="000000"/>
          <w:szCs w:val="24"/>
        </w:rPr>
        <w:t xml:space="preserve"> (ЛОТ № 1)</w:t>
      </w:r>
    </w:p>
    <w:p w:rsidR="00EB666B" w:rsidRPr="007E1841" w:rsidRDefault="00EB666B" w:rsidP="00EB666B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EB666B" w:rsidRDefault="00EB666B" w:rsidP="00EB666B">
      <w:pPr>
        <w:tabs>
          <w:tab w:val="left" w:pos="5245"/>
        </w:tabs>
        <w:rPr>
          <w:snapToGrid w:val="0"/>
          <w:sz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EB666B" w:rsidRDefault="00EB666B" w:rsidP="00EB666B">
      <w:pPr>
        <w:pStyle w:val="12"/>
      </w:pPr>
      <w:r>
        <w:t>действующий _______________________________________________________________________,</w:t>
      </w:r>
    </w:p>
    <w:p w:rsidR="00EB666B" w:rsidRPr="00B01B47" w:rsidRDefault="00EB666B" w:rsidP="00EB666B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EB666B" w:rsidRDefault="00EB666B" w:rsidP="00EB666B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 w:rsidR="000B74C8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="000A6A59" w:rsidRPr="000A6A59">
        <w:rPr>
          <w:sz w:val="24"/>
          <w:szCs w:val="24"/>
        </w:rPr>
        <w:t>в соответствии с Федеральным законом от 26.07.2006 № 135-ФЗ «О защите конкуренции»</w:t>
      </w:r>
      <w:r w:rsidRPr="000A6A59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EB666B" w:rsidRDefault="00EB666B" w:rsidP="00EB666B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 w:rsidR="002D333A">
        <w:rPr>
          <w:sz w:val="24"/>
          <w:szCs w:val="24"/>
        </w:rPr>
        <w:t>на</w:t>
      </w:r>
      <w:r w:rsidR="002D333A" w:rsidRPr="009E4E8C">
        <w:rPr>
          <w:sz w:val="24"/>
          <w:szCs w:val="24"/>
        </w:rPr>
        <w:t xml:space="preserve"> </w:t>
      </w:r>
      <w:r w:rsidR="002D333A"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9B06D6" w:rsidRPr="009B06D6" w:rsidRDefault="00E17B3D" w:rsidP="009B06D6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-   </w:t>
      </w:r>
      <w:r w:rsidR="009B06D6" w:rsidRPr="009B06D6">
        <w:rPr>
          <w:sz w:val="24"/>
          <w:szCs w:val="24"/>
        </w:rPr>
        <w:t xml:space="preserve">Нежилое помещение, назначение: нежилое, площадь: 38,4 </w:t>
      </w:r>
      <w:proofErr w:type="spellStart"/>
      <w:r w:rsidR="009B06D6" w:rsidRPr="009B06D6">
        <w:rPr>
          <w:sz w:val="24"/>
          <w:szCs w:val="24"/>
        </w:rPr>
        <w:t>кв</w:t>
      </w:r>
      <w:proofErr w:type="gramStart"/>
      <w:r w:rsidR="009B06D6" w:rsidRPr="009B06D6">
        <w:rPr>
          <w:sz w:val="24"/>
          <w:szCs w:val="24"/>
        </w:rPr>
        <w:t>.м</w:t>
      </w:r>
      <w:proofErr w:type="spellEnd"/>
      <w:proofErr w:type="gramEnd"/>
      <w:r w:rsidR="009B06D6" w:rsidRPr="009B06D6">
        <w:rPr>
          <w:sz w:val="24"/>
          <w:szCs w:val="24"/>
        </w:rPr>
        <w:t>, этаж № 2, кадастровый номер № 74:10:0422006:811, расположенное по адресу: Челябинская область, г. Катав-</w:t>
      </w:r>
      <w:proofErr w:type="spellStart"/>
      <w:r w:rsidR="009B06D6" w:rsidRPr="009B06D6">
        <w:rPr>
          <w:sz w:val="24"/>
          <w:szCs w:val="24"/>
        </w:rPr>
        <w:t>Ивановск</w:t>
      </w:r>
      <w:proofErr w:type="spellEnd"/>
      <w:r w:rsidR="009B06D6" w:rsidRPr="009B06D6">
        <w:rPr>
          <w:sz w:val="24"/>
          <w:szCs w:val="24"/>
        </w:rPr>
        <w:t>, ул. Дмитрия Тараканова, д.47, помещение 5-4</w:t>
      </w:r>
      <w:r w:rsidR="008047A1">
        <w:rPr>
          <w:sz w:val="24"/>
          <w:szCs w:val="24"/>
        </w:rPr>
        <w:t>.</w:t>
      </w:r>
      <w:bookmarkStart w:id="3" w:name="_GoBack"/>
      <w:bookmarkEnd w:id="3"/>
    </w:p>
    <w:p w:rsidR="00033D5C" w:rsidRPr="00F575D7" w:rsidRDefault="00033D5C" w:rsidP="009B06D6">
      <w:pPr>
        <w:jc w:val="both"/>
        <w:rPr>
          <w:sz w:val="24"/>
          <w:szCs w:val="24"/>
        </w:rPr>
      </w:pPr>
    </w:p>
    <w:p w:rsidR="00EB666B" w:rsidRPr="00D7463F" w:rsidRDefault="00BC7FF3" w:rsidP="0096130E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</w:t>
      </w:r>
      <w:r w:rsidR="00FC42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  <w:r w:rsidR="00EB666B"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="00EB666B" w:rsidRPr="00D7463F">
        <w:rPr>
          <w:sz w:val="24"/>
          <w:szCs w:val="24"/>
        </w:rPr>
        <w:t>соответстви</w:t>
      </w:r>
      <w:r w:rsidR="006F7102">
        <w:rPr>
          <w:sz w:val="24"/>
          <w:szCs w:val="24"/>
        </w:rPr>
        <w:t>и</w:t>
      </w:r>
      <w:proofErr w:type="gramEnd"/>
      <w:r w:rsidR="00EB666B"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Подтверждаю, что ознакомлен с условиями договора </w:t>
      </w:r>
      <w:r w:rsidR="000C3BBF">
        <w:rPr>
          <w:sz w:val="24"/>
          <w:szCs w:val="24"/>
        </w:rPr>
        <w:t>аренды</w:t>
      </w:r>
      <w:r>
        <w:rPr>
          <w:sz w:val="24"/>
          <w:szCs w:val="24"/>
        </w:rPr>
        <w:t xml:space="preserve"> имущества и с тем, что </w:t>
      </w:r>
      <w:r w:rsidR="00080755">
        <w:rPr>
          <w:sz w:val="24"/>
          <w:szCs w:val="24"/>
        </w:rPr>
        <w:t>извещение о проведении аукциона в электронной форме</w:t>
      </w:r>
      <w:r>
        <w:rPr>
          <w:sz w:val="24"/>
          <w:szCs w:val="24"/>
        </w:rPr>
        <w:t xml:space="preserve">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 w:rsidR="000C3BBF"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 w:rsidR="00173DC6"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="005674A1" w:rsidRPr="005674A1">
        <w:rPr>
          <w:sz w:val="24"/>
          <w:szCs w:val="24"/>
        </w:rPr>
        <w:t xml:space="preserve">не ранее чем через 10 дней </w:t>
      </w:r>
      <w:r w:rsidR="00DD7A19">
        <w:rPr>
          <w:sz w:val="24"/>
          <w:szCs w:val="24"/>
        </w:rPr>
        <w:t xml:space="preserve">со дня размещения на официальном сайте торгов протокола </w:t>
      </w:r>
      <w:r w:rsidR="00D0244C">
        <w:rPr>
          <w:sz w:val="24"/>
          <w:szCs w:val="24"/>
        </w:rPr>
        <w:t xml:space="preserve">о результатах </w:t>
      </w:r>
      <w:r w:rsidR="00DD7A19">
        <w:rPr>
          <w:sz w:val="24"/>
          <w:szCs w:val="24"/>
        </w:rPr>
        <w:t>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EB666B" w:rsidRDefault="00EB666B" w:rsidP="000C3BBF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 w:rsidR="00033D5C"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="000C3BBF" w:rsidRPr="00075D60">
        <w:rPr>
          <w:sz w:val="24"/>
          <w:szCs w:val="24"/>
        </w:rPr>
        <w:t xml:space="preserve"> </w:t>
      </w:r>
      <w:r w:rsidRPr="00075D60">
        <w:rPr>
          <w:sz w:val="24"/>
          <w:szCs w:val="24"/>
        </w:rPr>
        <w:t xml:space="preserve">(«шаг аукциона»), дате, времени проведения аукциона, порядке его проведения, порядке определения победителя, заключения договора </w:t>
      </w:r>
      <w:r w:rsidR="000C3BBF"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 w:rsidR="000C3BBF">
        <w:rPr>
          <w:sz w:val="24"/>
          <w:szCs w:val="24"/>
        </w:rPr>
        <w:t>аренды имущества.</w:t>
      </w:r>
    </w:p>
    <w:p w:rsidR="00EB666B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</w:t>
      </w:r>
      <w:r w:rsidR="0096130E">
        <w:rPr>
          <w:sz w:val="24"/>
          <w:szCs w:val="24"/>
        </w:rPr>
        <w:t>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</w:p>
    <w:p w:rsidR="00EB666B" w:rsidRPr="008C6EC8" w:rsidRDefault="00EB666B" w:rsidP="00EB666B">
      <w:pPr>
        <w:jc w:val="both"/>
        <w:rPr>
          <w:snapToGrid w:val="0"/>
          <w:sz w:val="24"/>
        </w:rPr>
      </w:pPr>
    </w:p>
    <w:p w:rsidR="00EB666B" w:rsidRPr="00DA3395" w:rsidRDefault="00EB666B" w:rsidP="00EB666B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EB666B" w:rsidRPr="00DA3395" w:rsidRDefault="00EB666B" w:rsidP="00EB666B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EB666B" w:rsidRPr="00DA3395" w:rsidRDefault="00EB666B" w:rsidP="00EB666B">
      <w:pPr>
        <w:rPr>
          <w:sz w:val="24"/>
          <w:szCs w:val="24"/>
        </w:rPr>
      </w:pPr>
    </w:p>
    <w:p w:rsidR="00EB666B" w:rsidRPr="008C3025" w:rsidRDefault="00EB666B" w:rsidP="00EB666B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</w:t>
      </w:r>
      <w:r w:rsidR="00612913">
        <w:rPr>
          <w:sz w:val="24"/>
          <w:szCs w:val="24"/>
        </w:rPr>
        <w:t>4</w:t>
      </w:r>
      <w:r w:rsidRPr="00DA3395">
        <w:rPr>
          <w:sz w:val="24"/>
          <w:szCs w:val="24"/>
        </w:rPr>
        <w:t>г. (дата подачи заявки)</w:t>
      </w:r>
    </w:p>
    <w:p w:rsidR="00EB666B" w:rsidRDefault="00EB666B" w:rsidP="00EB666B"/>
    <w:p w:rsidR="003E5EEC" w:rsidRPr="009E4E8C" w:rsidRDefault="003E5EEC" w:rsidP="003E5EEC">
      <w:pPr>
        <w:autoSpaceDE w:val="0"/>
        <w:autoSpaceDN w:val="0"/>
        <w:adjustRightInd w:val="0"/>
        <w:ind w:left="-567" w:right="-284"/>
        <w:jc w:val="right"/>
        <w:rPr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2F1949" w:rsidRDefault="002F1949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F238E9" w:rsidRPr="00F238E9" w:rsidRDefault="00F238E9" w:rsidP="00F238E9">
      <w:pPr>
        <w:widowControl/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D66E55">
        <w:rPr>
          <w:sz w:val="24"/>
          <w:szCs w:val="24"/>
        </w:rPr>
        <w:t>2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F238E9" w:rsidRPr="00F238E9" w:rsidRDefault="00F238E9" w:rsidP="00F238E9">
      <w:pPr>
        <w:widowControl/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к аукционной документации</w:t>
      </w:r>
    </w:p>
    <w:p w:rsidR="00F238E9" w:rsidRPr="00CC3E72" w:rsidRDefault="00F238E9" w:rsidP="00F238E9">
      <w:pPr>
        <w:widowControl/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>ПРОЕКТ в отношении</w:t>
      </w:r>
      <w:r w:rsidR="00080755">
        <w:rPr>
          <w:b/>
          <w:i/>
          <w:sz w:val="24"/>
          <w:szCs w:val="24"/>
        </w:rPr>
        <w:t xml:space="preserve"> </w:t>
      </w:r>
      <w:r w:rsidRPr="00CC3E72">
        <w:rPr>
          <w:b/>
          <w:i/>
          <w:sz w:val="24"/>
          <w:szCs w:val="24"/>
        </w:rPr>
        <w:t xml:space="preserve"> лота № </w:t>
      </w:r>
      <w:r w:rsidR="00D66E55">
        <w:rPr>
          <w:b/>
          <w:i/>
          <w:sz w:val="24"/>
          <w:szCs w:val="24"/>
        </w:rPr>
        <w:t>1</w:t>
      </w:r>
    </w:p>
    <w:p w:rsidR="00F238E9" w:rsidRPr="00CC3E72" w:rsidRDefault="00F238E9" w:rsidP="00F238E9">
      <w:pPr>
        <w:widowControl/>
        <w:jc w:val="right"/>
        <w:rPr>
          <w:b/>
          <w:sz w:val="24"/>
          <w:szCs w:val="24"/>
        </w:rPr>
      </w:pPr>
    </w:p>
    <w:p w:rsidR="00F238E9" w:rsidRPr="00CC3E72" w:rsidRDefault="00F238E9" w:rsidP="00CC3E72">
      <w:pPr>
        <w:widowControl/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F238E9" w:rsidRPr="00CC3E72" w:rsidRDefault="00F238E9" w:rsidP="00CC3E72">
      <w:pPr>
        <w:widowControl/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 w:rsidR="00D66E55">
        <w:rPr>
          <w:b/>
          <w:sz w:val="24"/>
          <w:szCs w:val="24"/>
        </w:rPr>
        <w:t>1</w:t>
      </w:r>
      <w:r w:rsidRPr="00CC3E72">
        <w:rPr>
          <w:b/>
          <w:sz w:val="24"/>
          <w:szCs w:val="24"/>
        </w:rPr>
        <w:t>)</w:t>
      </w:r>
    </w:p>
    <w:p w:rsidR="00F238E9" w:rsidRDefault="00F238E9" w:rsidP="00F238E9">
      <w:pPr>
        <w:widowControl/>
        <w:jc w:val="right"/>
        <w:rPr>
          <w:sz w:val="24"/>
          <w:szCs w:val="24"/>
        </w:rPr>
      </w:pPr>
    </w:p>
    <w:p w:rsidR="00E76B55" w:rsidRPr="00F238E9" w:rsidRDefault="00E76B55" w:rsidP="00F238E9">
      <w:pPr>
        <w:widowControl/>
        <w:jc w:val="right"/>
        <w:rPr>
          <w:sz w:val="24"/>
          <w:szCs w:val="24"/>
        </w:rPr>
      </w:pPr>
    </w:p>
    <w:p w:rsidR="00F238E9" w:rsidRPr="00F238E9" w:rsidRDefault="00F238E9" w:rsidP="000F487E">
      <w:pPr>
        <w:widowControl/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</w:t>
      </w:r>
      <w:r w:rsidR="00A33ACD">
        <w:rPr>
          <w:sz w:val="24"/>
          <w:szCs w:val="24"/>
        </w:rPr>
        <w:t xml:space="preserve">                          </w:t>
      </w:r>
      <w:r w:rsidR="000F487E"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                                      «___»________202</w:t>
      </w:r>
      <w:r w:rsidR="0022659B"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F238E9" w:rsidRPr="00F238E9" w:rsidRDefault="00F238E9" w:rsidP="00F238E9">
      <w:pPr>
        <w:widowControl/>
        <w:jc w:val="right"/>
        <w:rPr>
          <w:sz w:val="24"/>
          <w:szCs w:val="24"/>
        </w:rPr>
      </w:pPr>
    </w:p>
    <w:p w:rsidR="00080755" w:rsidRDefault="00080755" w:rsidP="00656FD6">
      <w:pPr>
        <w:widowControl/>
        <w:ind w:firstLine="708"/>
        <w:jc w:val="both"/>
        <w:rPr>
          <w:b/>
          <w:sz w:val="24"/>
          <w:szCs w:val="24"/>
        </w:rPr>
      </w:pPr>
    </w:p>
    <w:p w:rsidR="00F238E9" w:rsidRPr="00F238E9" w:rsidRDefault="00F238E9" w:rsidP="00656FD6">
      <w:pPr>
        <w:widowControl/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 w:rsidR="00656FD6"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280D0F" w:rsidRPr="00CC3E72" w:rsidRDefault="00280D0F" w:rsidP="00CC3E72">
      <w:pPr>
        <w:widowControl/>
        <w:jc w:val="center"/>
        <w:rPr>
          <w:b/>
          <w:sz w:val="24"/>
          <w:szCs w:val="24"/>
        </w:rPr>
      </w:pP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1.1. Настоящий договор заключен на основании итогового </w:t>
      </w:r>
      <w:r w:rsidR="00080755">
        <w:rPr>
          <w:sz w:val="24"/>
          <w:szCs w:val="24"/>
        </w:rPr>
        <w:t>Протокола о результатах аукциона</w:t>
      </w:r>
      <w:r w:rsidR="00080755" w:rsidRPr="00F238E9">
        <w:rPr>
          <w:sz w:val="24"/>
          <w:szCs w:val="24"/>
        </w:rPr>
        <w:t xml:space="preserve"> по продаже права аренды муниципального имущества</w:t>
      </w:r>
      <w:r w:rsidRPr="00F238E9">
        <w:rPr>
          <w:sz w:val="24"/>
          <w:szCs w:val="24"/>
        </w:rPr>
        <w:t xml:space="preserve">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F238E9" w:rsidRPr="00F238E9" w:rsidRDefault="00736BB1" w:rsidP="002E6600">
      <w:pPr>
        <w:widowControl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</w:t>
      </w:r>
      <w:r w:rsidR="00A33ACD">
        <w:rPr>
          <w:sz w:val="24"/>
          <w:szCs w:val="24"/>
        </w:rPr>
        <w:t xml:space="preserve">                       </w:t>
      </w:r>
      <w:r>
        <w:rPr>
          <w:sz w:val="24"/>
          <w:szCs w:val="24"/>
        </w:rPr>
        <w:t xml:space="preserve">     </w:t>
      </w:r>
      <w:r w:rsidR="00F238E9" w:rsidRPr="00F238E9">
        <w:rPr>
          <w:sz w:val="24"/>
          <w:szCs w:val="24"/>
        </w:rPr>
        <w:t>(номер, дата протокола)</w:t>
      </w:r>
    </w:p>
    <w:p w:rsidR="00F238E9" w:rsidRPr="00F238E9" w:rsidRDefault="00F238E9" w:rsidP="000116EB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1.2.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 передает, а </w:t>
      </w:r>
      <w:r w:rsidRPr="00656FD6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 принимает в аренду  муниципальное имущество – </w:t>
      </w:r>
      <w:r w:rsidR="004E4A64">
        <w:rPr>
          <w:sz w:val="28"/>
          <w:szCs w:val="28"/>
        </w:rPr>
        <w:t xml:space="preserve"> </w:t>
      </w:r>
      <w:r w:rsidR="00612913" w:rsidRPr="00612913">
        <w:rPr>
          <w:sz w:val="24"/>
          <w:szCs w:val="24"/>
        </w:rPr>
        <w:t xml:space="preserve">Нежилое помещение, назначение: нежилое, площадь: 38,4 </w:t>
      </w:r>
      <w:proofErr w:type="spellStart"/>
      <w:r w:rsidR="00612913" w:rsidRPr="00612913">
        <w:rPr>
          <w:sz w:val="24"/>
          <w:szCs w:val="24"/>
        </w:rPr>
        <w:t>кв</w:t>
      </w:r>
      <w:proofErr w:type="gramStart"/>
      <w:r w:rsidR="00612913" w:rsidRPr="00612913">
        <w:rPr>
          <w:sz w:val="24"/>
          <w:szCs w:val="24"/>
        </w:rPr>
        <w:t>.м</w:t>
      </w:r>
      <w:proofErr w:type="spellEnd"/>
      <w:proofErr w:type="gramEnd"/>
      <w:r w:rsidR="00612913" w:rsidRPr="00612913">
        <w:rPr>
          <w:sz w:val="24"/>
          <w:szCs w:val="24"/>
        </w:rPr>
        <w:t>, этаж № 2, кадастровый номер № 74:10:0422006:811, расположенное по адресу: Челябинская область, г. Катав-</w:t>
      </w:r>
      <w:proofErr w:type="spellStart"/>
      <w:r w:rsidR="00612913" w:rsidRPr="00612913">
        <w:rPr>
          <w:sz w:val="24"/>
          <w:szCs w:val="24"/>
        </w:rPr>
        <w:t>Ивановск</w:t>
      </w:r>
      <w:proofErr w:type="spellEnd"/>
      <w:r w:rsidR="00612913" w:rsidRPr="00612913">
        <w:rPr>
          <w:sz w:val="24"/>
          <w:szCs w:val="24"/>
        </w:rPr>
        <w:t>, ул. Дмитрия Тараканова, д.47, помещение 5-4</w:t>
      </w:r>
      <w:r w:rsidR="000116EB">
        <w:rPr>
          <w:bCs/>
          <w:sz w:val="24"/>
          <w:szCs w:val="24"/>
        </w:rPr>
        <w:t xml:space="preserve"> </w:t>
      </w:r>
      <w:r w:rsidRPr="007E7197">
        <w:rPr>
          <w:sz w:val="24"/>
          <w:szCs w:val="24"/>
        </w:rPr>
        <w:t>для свободного назначения.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F238E9" w:rsidRPr="002E6600" w:rsidRDefault="00F238E9" w:rsidP="002E6600">
      <w:pPr>
        <w:widowControl/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 w:rsidR="00D66E55">
        <w:rPr>
          <w:b/>
          <w:sz w:val="24"/>
          <w:szCs w:val="24"/>
        </w:rPr>
        <w:t>на 5 (пять) лет  с «</w:t>
      </w:r>
      <w:r w:rsidR="00E17B3D">
        <w:rPr>
          <w:b/>
          <w:sz w:val="24"/>
          <w:szCs w:val="24"/>
        </w:rPr>
        <w:t>_</w:t>
      </w:r>
      <w:r w:rsidR="00D66E55">
        <w:rPr>
          <w:b/>
          <w:sz w:val="24"/>
          <w:szCs w:val="24"/>
        </w:rPr>
        <w:t>__»_______</w:t>
      </w:r>
      <w:r w:rsidRPr="002E6600">
        <w:rPr>
          <w:b/>
          <w:sz w:val="24"/>
          <w:szCs w:val="24"/>
        </w:rPr>
        <w:t>202</w:t>
      </w:r>
      <w:r w:rsidR="00612913"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 w:rsidR="00D66E55"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 w:rsidR="00612913"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F238E9" w:rsidRPr="00F238E9" w:rsidRDefault="00F238E9" w:rsidP="002E6600">
      <w:pPr>
        <w:widowControl/>
        <w:jc w:val="both"/>
        <w:rPr>
          <w:sz w:val="24"/>
          <w:szCs w:val="24"/>
        </w:rPr>
      </w:pPr>
    </w:p>
    <w:p w:rsidR="00080755" w:rsidRDefault="00080755" w:rsidP="00207908">
      <w:pPr>
        <w:widowControl/>
        <w:jc w:val="center"/>
        <w:rPr>
          <w:b/>
          <w:sz w:val="24"/>
          <w:szCs w:val="24"/>
        </w:rPr>
      </w:pPr>
    </w:p>
    <w:p w:rsidR="00F238E9" w:rsidRDefault="00F238E9" w:rsidP="00207908">
      <w:pPr>
        <w:widowControl/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2.  ПРАВА </w:t>
      </w:r>
      <w:r w:rsidR="00736BB1">
        <w:rPr>
          <w:b/>
          <w:sz w:val="24"/>
          <w:szCs w:val="24"/>
        </w:rPr>
        <w:t xml:space="preserve">И ОБЯЗАННОСТИ  </w:t>
      </w:r>
      <w:r w:rsidRPr="00CC3E72">
        <w:rPr>
          <w:b/>
          <w:sz w:val="24"/>
          <w:szCs w:val="24"/>
        </w:rPr>
        <w:t>СТОРОН</w:t>
      </w:r>
    </w:p>
    <w:p w:rsidR="00280D0F" w:rsidRPr="00CC3E72" w:rsidRDefault="00280D0F" w:rsidP="00207908">
      <w:pPr>
        <w:widowControl/>
        <w:jc w:val="center"/>
        <w:rPr>
          <w:b/>
          <w:sz w:val="24"/>
          <w:szCs w:val="24"/>
        </w:rPr>
      </w:pPr>
    </w:p>
    <w:p w:rsidR="00F238E9" w:rsidRPr="002E6600" w:rsidRDefault="00F238E9" w:rsidP="002E6600">
      <w:pPr>
        <w:widowControl/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F238E9" w:rsidRPr="002E6600" w:rsidRDefault="00F238E9" w:rsidP="002E6600">
      <w:pPr>
        <w:widowControl/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80755" w:rsidRDefault="00F238E9" w:rsidP="002E6600">
      <w:pPr>
        <w:widowControl/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F238E9" w:rsidRPr="002E6600" w:rsidRDefault="00F238E9" w:rsidP="002E6600">
      <w:pPr>
        <w:widowControl/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F238E9" w:rsidRP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 w:rsidR="007E5E88">
        <w:rPr>
          <w:sz w:val="24"/>
          <w:szCs w:val="24"/>
        </w:rPr>
        <w:t>а, с организациями обеспечивающие оказание</w:t>
      </w:r>
      <w:r w:rsidR="00207908">
        <w:rPr>
          <w:sz w:val="24"/>
          <w:szCs w:val="24"/>
        </w:rPr>
        <w:t xml:space="preserve"> </w:t>
      </w:r>
      <w:r w:rsidR="007E5E88">
        <w:rPr>
          <w:sz w:val="24"/>
          <w:szCs w:val="24"/>
        </w:rPr>
        <w:t xml:space="preserve">коммунальных </w:t>
      </w:r>
      <w:r w:rsidR="00207908">
        <w:rPr>
          <w:sz w:val="24"/>
          <w:szCs w:val="24"/>
        </w:rPr>
        <w:t>услуг.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 w:rsidR="007E7197"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 w:rsidR="007E7197"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F238E9" w:rsidRPr="002E6600" w:rsidRDefault="00F238E9" w:rsidP="00CC3E72">
      <w:pPr>
        <w:widowControl/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F238E9" w:rsidRPr="002E6600" w:rsidRDefault="00F238E9" w:rsidP="00207908">
      <w:pPr>
        <w:widowControl/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280D0F" w:rsidRPr="00280D0F" w:rsidRDefault="00336053" w:rsidP="00336053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</w:t>
      </w:r>
      <w:r w:rsidR="00F238E9"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имущества «Арендатор» уплачивает годовую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F238E9" w:rsidRDefault="00F238E9" w:rsidP="00207908">
      <w:pPr>
        <w:widowControl/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736BB1" w:rsidRDefault="00736BB1" w:rsidP="00736BB1">
      <w:pPr>
        <w:widowControl/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736BB1" w:rsidRPr="002E6600" w:rsidRDefault="00736BB1" w:rsidP="00207908">
      <w:pPr>
        <w:widowControl/>
        <w:ind w:firstLine="708"/>
        <w:jc w:val="both"/>
        <w:rPr>
          <w:b/>
          <w:sz w:val="24"/>
          <w:szCs w:val="24"/>
        </w:rPr>
      </w:pPr>
    </w:p>
    <w:p w:rsidR="00F238E9" w:rsidRPr="00F238E9" w:rsidRDefault="00F238E9" w:rsidP="00612913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80755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3.3. Размер арендной платы за первый и последний месяцы аренды определяется исходя из количества дней аренды в указанные месяцы.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Default="00230EAC" w:rsidP="008C320D">
      <w:pPr>
        <w:widowControl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</w:t>
      </w:r>
      <w:r w:rsidR="00736BB1">
        <w:rPr>
          <w:b/>
          <w:sz w:val="24"/>
          <w:szCs w:val="24"/>
        </w:rPr>
        <w:t xml:space="preserve"> ОТВЕТСТВЕННОСТЬ </w:t>
      </w:r>
      <w:r w:rsidR="00F238E9" w:rsidRPr="008C320D">
        <w:rPr>
          <w:b/>
          <w:sz w:val="24"/>
          <w:szCs w:val="24"/>
        </w:rPr>
        <w:t>СТОРОН</w:t>
      </w:r>
    </w:p>
    <w:p w:rsidR="00280D0F" w:rsidRPr="008C320D" w:rsidRDefault="00280D0F" w:rsidP="008C320D">
      <w:pPr>
        <w:widowControl/>
        <w:jc w:val="center"/>
        <w:rPr>
          <w:b/>
          <w:sz w:val="24"/>
          <w:szCs w:val="24"/>
        </w:rPr>
      </w:pP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8C320D" w:rsidRDefault="008C320D" w:rsidP="008C320D">
      <w:pPr>
        <w:widowControl/>
        <w:jc w:val="center"/>
        <w:rPr>
          <w:b/>
          <w:sz w:val="24"/>
          <w:szCs w:val="24"/>
        </w:rPr>
      </w:pPr>
    </w:p>
    <w:p w:rsidR="00F238E9" w:rsidRDefault="00F238E9" w:rsidP="008C320D">
      <w:pPr>
        <w:widowControl/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736BB1" w:rsidRPr="008C320D" w:rsidRDefault="00736BB1" w:rsidP="008C320D">
      <w:pPr>
        <w:widowControl/>
        <w:jc w:val="center"/>
        <w:rPr>
          <w:b/>
          <w:sz w:val="24"/>
          <w:szCs w:val="24"/>
        </w:rPr>
      </w:pP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8C320D" w:rsidRDefault="008C320D" w:rsidP="008C320D">
      <w:pPr>
        <w:widowControl/>
        <w:jc w:val="center"/>
        <w:rPr>
          <w:b/>
          <w:sz w:val="24"/>
          <w:szCs w:val="24"/>
        </w:rPr>
      </w:pPr>
    </w:p>
    <w:p w:rsidR="00F238E9" w:rsidRDefault="00F238E9" w:rsidP="008C320D">
      <w:pPr>
        <w:widowControl/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5F309F" w:rsidRPr="008C320D" w:rsidRDefault="005F309F" w:rsidP="008C320D">
      <w:pPr>
        <w:widowControl/>
        <w:jc w:val="center"/>
        <w:rPr>
          <w:b/>
          <w:sz w:val="24"/>
          <w:szCs w:val="24"/>
        </w:rPr>
      </w:pP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2E6600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F238E9" w:rsidRPr="00F238E9" w:rsidRDefault="00F238E9" w:rsidP="00207908">
      <w:pPr>
        <w:widowControl/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8C320D">
      <w:pPr>
        <w:widowControl/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2E6600" w:rsidRPr="008C320D" w:rsidRDefault="002E6600" w:rsidP="008C320D">
      <w:pPr>
        <w:widowControl/>
        <w:jc w:val="center"/>
        <w:rPr>
          <w:b/>
          <w:sz w:val="24"/>
          <w:szCs w:val="24"/>
        </w:rPr>
      </w:pPr>
    </w:p>
    <w:p w:rsidR="00F238E9" w:rsidRPr="008047A1" w:rsidRDefault="00F238E9" w:rsidP="00207908">
      <w:pPr>
        <w:widowControl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 w:rsidR="00FC424D"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 w:rsidR="00FC424D"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 w:rsidR="006B36F4" w:rsidRPr="008047A1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F238E9" w:rsidRPr="00F238E9" w:rsidRDefault="00F238E9" w:rsidP="00207908">
      <w:pPr>
        <w:widowControl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F238E9" w:rsidRPr="00F238E9" w:rsidRDefault="00F238E9" w:rsidP="00207908">
      <w:pPr>
        <w:widowControl/>
        <w:jc w:val="both"/>
        <w:rPr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2E6600" w:rsidRPr="00F238E9" w:rsidRDefault="002E6600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2E6600">
      <w:pPr>
        <w:widowControl/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736BB1" w:rsidRPr="002E6600" w:rsidRDefault="00736BB1" w:rsidP="002E6600">
      <w:pPr>
        <w:widowControl/>
        <w:jc w:val="center"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    </w:t>
      </w:r>
      <w:r w:rsidR="00736BB1">
        <w:rPr>
          <w:b/>
          <w:sz w:val="24"/>
          <w:szCs w:val="24"/>
        </w:rPr>
        <w:t xml:space="preserve">                            </w:t>
      </w:r>
      <w:r w:rsidRPr="002E6600">
        <w:rPr>
          <w:b/>
          <w:sz w:val="24"/>
          <w:szCs w:val="24"/>
        </w:rPr>
        <w:t xml:space="preserve">      АРЕНДАТОР</w:t>
      </w:r>
    </w:p>
    <w:p w:rsidR="00F238E9" w:rsidRPr="002E6600" w:rsidRDefault="00F238E9" w:rsidP="00CC3E72">
      <w:pPr>
        <w:widowControl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</w:t>
      </w:r>
      <w:r w:rsidR="00736BB1">
        <w:rPr>
          <w:b/>
          <w:sz w:val="24"/>
          <w:szCs w:val="24"/>
        </w:rPr>
        <w:t xml:space="preserve">                      </w:t>
      </w:r>
      <w:r w:rsidRPr="002E6600">
        <w:rPr>
          <w:b/>
          <w:sz w:val="24"/>
          <w:szCs w:val="24"/>
        </w:rPr>
        <w:t xml:space="preserve">                  ____________________</w:t>
      </w:r>
    </w:p>
    <w:p w:rsidR="00F238E9" w:rsidRPr="002E6600" w:rsidRDefault="00736BB1" w:rsidP="00CC3E72">
      <w:pPr>
        <w:widowControl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</w:t>
      </w:r>
      <w:r w:rsidR="00F238E9" w:rsidRPr="002E6600">
        <w:rPr>
          <w:b/>
          <w:sz w:val="24"/>
          <w:szCs w:val="24"/>
        </w:rPr>
        <w:t xml:space="preserve">М.П.                                                                            </w:t>
      </w:r>
      <w:r>
        <w:rPr>
          <w:b/>
          <w:sz w:val="24"/>
          <w:szCs w:val="24"/>
        </w:rPr>
        <w:t xml:space="preserve">                             </w:t>
      </w:r>
      <w:r w:rsidR="00F238E9" w:rsidRPr="002E6600">
        <w:rPr>
          <w:b/>
          <w:sz w:val="24"/>
          <w:szCs w:val="24"/>
        </w:rPr>
        <w:t xml:space="preserve">            М.П.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A33ACD" w:rsidP="008C320D">
      <w:pPr>
        <w:widowControl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</w:t>
      </w:r>
      <w:r w:rsidR="00F238E9" w:rsidRPr="00F238E9">
        <w:rPr>
          <w:sz w:val="24"/>
          <w:szCs w:val="24"/>
        </w:rPr>
        <w:t>риложение № 1</w:t>
      </w:r>
    </w:p>
    <w:p w:rsidR="00F238E9" w:rsidRPr="00F238E9" w:rsidRDefault="00F238E9" w:rsidP="008C320D">
      <w:pPr>
        <w:widowControl/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договору </w:t>
      </w:r>
      <w:r w:rsidR="00A33ACD"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№__</w:t>
      </w:r>
      <w:r w:rsidR="00080755"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8C320D" w:rsidRDefault="00F238E9" w:rsidP="008C320D">
      <w:pPr>
        <w:widowControl/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F238E9" w:rsidRPr="008C320D" w:rsidRDefault="00F238E9" w:rsidP="008C320D">
      <w:pPr>
        <w:widowControl/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F238E9" w:rsidRPr="008C320D" w:rsidRDefault="00F238E9" w:rsidP="008C320D">
      <w:pPr>
        <w:widowControl/>
        <w:jc w:val="center"/>
        <w:rPr>
          <w:b/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</w:t>
      </w:r>
      <w:r w:rsidR="00A33ACD">
        <w:rPr>
          <w:sz w:val="24"/>
          <w:szCs w:val="24"/>
        </w:rPr>
        <w:t xml:space="preserve">  </w:t>
      </w:r>
      <w:r w:rsidRPr="00F238E9">
        <w:rPr>
          <w:sz w:val="24"/>
          <w:szCs w:val="24"/>
        </w:rPr>
        <w:t xml:space="preserve">                  </w:t>
      </w:r>
      <w:r w:rsidR="008C320D">
        <w:rPr>
          <w:sz w:val="24"/>
          <w:szCs w:val="24"/>
        </w:rPr>
        <w:t xml:space="preserve">                </w:t>
      </w:r>
      <w:r w:rsidRPr="00F238E9">
        <w:rPr>
          <w:sz w:val="24"/>
          <w:szCs w:val="24"/>
        </w:rPr>
        <w:t xml:space="preserve">    «____»________202</w:t>
      </w:r>
      <w:r w:rsidR="0022659B"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2E6600">
      <w:pPr>
        <w:widowControl/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2E6600" w:rsidRPr="00F238E9" w:rsidRDefault="002E6600" w:rsidP="002E6600">
      <w:pPr>
        <w:widowControl/>
        <w:ind w:firstLine="708"/>
        <w:jc w:val="both"/>
        <w:rPr>
          <w:sz w:val="24"/>
          <w:szCs w:val="24"/>
        </w:rPr>
      </w:pPr>
    </w:p>
    <w:p w:rsidR="000116EB" w:rsidRPr="00F238E9" w:rsidRDefault="004E4A64" w:rsidP="000116EB">
      <w:pPr>
        <w:jc w:val="both"/>
        <w:rPr>
          <w:sz w:val="24"/>
          <w:szCs w:val="24"/>
        </w:rPr>
      </w:pPr>
      <w:r w:rsidRPr="00240D3C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6F6815" w:rsidRPr="006F6815">
        <w:rPr>
          <w:sz w:val="24"/>
          <w:szCs w:val="24"/>
        </w:rPr>
        <w:t xml:space="preserve">Нежилое помещение, назначение: нежилое, площадь: 38,4 </w:t>
      </w:r>
      <w:proofErr w:type="spellStart"/>
      <w:r w:rsidR="006F6815" w:rsidRPr="006F6815">
        <w:rPr>
          <w:sz w:val="24"/>
          <w:szCs w:val="24"/>
        </w:rPr>
        <w:t>кв</w:t>
      </w:r>
      <w:proofErr w:type="gramStart"/>
      <w:r w:rsidR="006F6815" w:rsidRPr="006F6815">
        <w:rPr>
          <w:sz w:val="24"/>
          <w:szCs w:val="24"/>
        </w:rPr>
        <w:t>.м</w:t>
      </w:r>
      <w:proofErr w:type="spellEnd"/>
      <w:proofErr w:type="gramEnd"/>
      <w:r w:rsidR="006F6815" w:rsidRPr="006F6815">
        <w:rPr>
          <w:sz w:val="24"/>
          <w:szCs w:val="24"/>
        </w:rPr>
        <w:t>, этаж № 2, кадастровый номер № 74:10:0422006:811, расположенное по адресу: Челябинская область, г. Катав-</w:t>
      </w:r>
      <w:proofErr w:type="spellStart"/>
      <w:r w:rsidR="006F6815" w:rsidRPr="006F6815">
        <w:rPr>
          <w:sz w:val="24"/>
          <w:szCs w:val="24"/>
        </w:rPr>
        <w:t>Ивановск</w:t>
      </w:r>
      <w:proofErr w:type="spellEnd"/>
      <w:r w:rsidR="006F6815" w:rsidRPr="006F6815">
        <w:rPr>
          <w:sz w:val="24"/>
          <w:szCs w:val="24"/>
        </w:rPr>
        <w:t>, ул. Дмитрия Тараканова, д.47, помещение 5-4</w:t>
      </w:r>
      <w:r w:rsidR="006F6815">
        <w:rPr>
          <w:sz w:val="24"/>
          <w:szCs w:val="24"/>
        </w:rPr>
        <w:t xml:space="preserve"> </w:t>
      </w:r>
      <w:r w:rsidR="000116EB" w:rsidRPr="007E7197">
        <w:rPr>
          <w:sz w:val="24"/>
          <w:szCs w:val="24"/>
        </w:rPr>
        <w:t>для свободного назначения.</w:t>
      </w:r>
    </w:p>
    <w:p w:rsidR="00F238E9" w:rsidRPr="00F238E9" w:rsidRDefault="00F238E9" w:rsidP="00E17B3D">
      <w:pPr>
        <w:widowControl/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F238E9" w:rsidRDefault="00F238E9" w:rsidP="00CC3E72">
      <w:pPr>
        <w:widowControl/>
        <w:rPr>
          <w:sz w:val="24"/>
          <w:szCs w:val="24"/>
        </w:rPr>
      </w:pPr>
    </w:p>
    <w:p w:rsidR="00F238E9" w:rsidRPr="002E6600" w:rsidRDefault="00F238E9" w:rsidP="002E6600">
      <w:pPr>
        <w:widowControl/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F238E9" w:rsidRPr="002E6600" w:rsidRDefault="00F238E9" w:rsidP="00CC3E72">
      <w:pPr>
        <w:widowControl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               </w:t>
      </w:r>
      <w:r w:rsidR="00736BB1">
        <w:rPr>
          <w:b/>
          <w:sz w:val="24"/>
          <w:szCs w:val="24"/>
        </w:rPr>
        <w:t xml:space="preserve">              </w:t>
      </w:r>
      <w:r w:rsidRPr="002E6600">
        <w:rPr>
          <w:b/>
          <w:sz w:val="24"/>
          <w:szCs w:val="24"/>
        </w:rPr>
        <w:t xml:space="preserve">      </w:t>
      </w:r>
      <w:r w:rsidR="008C320D" w:rsidRPr="002E6600">
        <w:rPr>
          <w:b/>
          <w:sz w:val="24"/>
          <w:szCs w:val="24"/>
        </w:rPr>
        <w:t xml:space="preserve">  </w:t>
      </w:r>
      <w:r w:rsidRPr="002E6600">
        <w:rPr>
          <w:b/>
          <w:sz w:val="24"/>
          <w:szCs w:val="24"/>
        </w:rPr>
        <w:t xml:space="preserve">   АРЕНДАТОР</w:t>
      </w:r>
    </w:p>
    <w:p w:rsidR="00F238E9" w:rsidRPr="002E6600" w:rsidRDefault="00F238E9" w:rsidP="00CC3E72">
      <w:pPr>
        <w:widowControl/>
        <w:rPr>
          <w:b/>
          <w:sz w:val="24"/>
          <w:szCs w:val="24"/>
        </w:rPr>
      </w:pPr>
    </w:p>
    <w:p w:rsidR="00F238E9" w:rsidRPr="002E6600" w:rsidRDefault="00F238E9" w:rsidP="00CC3E72">
      <w:pPr>
        <w:widowControl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            </w:t>
      </w:r>
      <w:r w:rsidR="00736BB1"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 xml:space="preserve">  </w:t>
      </w:r>
      <w:r w:rsidR="00736BB1">
        <w:rPr>
          <w:b/>
          <w:sz w:val="24"/>
          <w:szCs w:val="24"/>
        </w:rPr>
        <w:t xml:space="preserve">   </w:t>
      </w:r>
      <w:r w:rsidRPr="002E6600">
        <w:rPr>
          <w:b/>
          <w:sz w:val="24"/>
          <w:szCs w:val="24"/>
        </w:rPr>
        <w:t xml:space="preserve">           ____________________</w:t>
      </w:r>
    </w:p>
    <w:p w:rsidR="00F238E9" w:rsidRPr="002E6600" w:rsidRDefault="00736BB1" w:rsidP="00CC3E72">
      <w:pPr>
        <w:widowControl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</w:t>
      </w:r>
    </w:p>
    <w:p w:rsidR="00F238E9" w:rsidRPr="002E6600" w:rsidRDefault="00736BB1" w:rsidP="00CC3E72">
      <w:pPr>
        <w:widowControl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</w:t>
      </w:r>
      <w:r w:rsidR="00F238E9" w:rsidRPr="002E6600">
        <w:rPr>
          <w:b/>
          <w:sz w:val="24"/>
          <w:szCs w:val="24"/>
        </w:rPr>
        <w:t xml:space="preserve">М.П.                          </w:t>
      </w:r>
      <w:r w:rsidR="00F238E9" w:rsidRPr="002E6600">
        <w:rPr>
          <w:b/>
          <w:sz w:val="24"/>
          <w:szCs w:val="24"/>
        </w:rPr>
        <w:tab/>
      </w:r>
      <w:r w:rsidR="008C320D" w:rsidRPr="002E6600">
        <w:rPr>
          <w:b/>
          <w:sz w:val="24"/>
          <w:szCs w:val="24"/>
        </w:rPr>
        <w:t xml:space="preserve">                                                         </w:t>
      </w:r>
      <w:r>
        <w:rPr>
          <w:b/>
          <w:sz w:val="24"/>
          <w:szCs w:val="24"/>
        </w:rPr>
        <w:t xml:space="preserve">         </w:t>
      </w:r>
      <w:r w:rsidR="008C320D" w:rsidRPr="002E6600">
        <w:rPr>
          <w:b/>
          <w:sz w:val="24"/>
          <w:szCs w:val="24"/>
        </w:rPr>
        <w:t xml:space="preserve">              </w:t>
      </w:r>
      <w:r w:rsidR="00F238E9" w:rsidRPr="002E6600">
        <w:rPr>
          <w:b/>
          <w:sz w:val="24"/>
          <w:szCs w:val="24"/>
        </w:rPr>
        <w:t>М.П.</w:t>
      </w:r>
    </w:p>
    <w:p w:rsidR="00F238E9" w:rsidRDefault="00736BB1" w:rsidP="00CC3E72">
      <w:pPr>
        <w:widowControl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A66404" w:rsidRDefault="00A66404" w:rsidP="00F4367B">
      <w:pPr>
        <w:widowControl/>
        <w:jc w:val="right"/>
        <w:rPr>
          <w:sz w:val="24"/>
          <w:szCs w:val="24"/>
        </w:rPr>
      </w:pPr>
    </w:p>
    <w:p w:rsidR="00F4367B" w:rsidRPr="00393154" w:rsidRDefault="00F4367B" w:rsidP="00F4367B">
      <w:pPr>
        <w:widowControl/>
        <w:jc w:val="right"/>
        <w:rPr>
          <w:sz w:val="16"/>
          <w:szCs w:val="16"/>
        </w:rPr>
      </w:pPr>
      <w:r w:rsidRPr="00393154">
        <w:rPr>
          <w:sz w:val="24"/>
          <w:szCs w:val="24"/>
        </w:rPr>
        <w:lastRenderedPageBreak/>
        <w:t xml:space="preserve">Приложение № </w:t>
      </w:r>
      <w:r w:rsidR="00D66E55">
        <w:rPr>
          <w:sz w:val="24"/>
          <w:szCs w:val="24"/>
        </w:rPr>
        <w:t>3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F4367B" w:rsidRPr="00393154" w:rsidRDefault="00F4367B" w:rsidP="00F4367B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F6815" w:rsidRDefault="006F6815" w:rsidP="00C633E3">
      <w:pPr>
        <w:ind w:left="2694" w:hanging="3118"/>
        <w:jc w:val="center"/>
        <w:rPr>
          <w:sz w:val="24"/>
          <w:szCs w:val="24"/>
        </w:rPr>
      </w:pPr>
    </w:p>
    <w:p w:rsidR="009E53D9" w:rsidRDefault="00C633E3" w:rsidP="00C633E3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 w:rsidR="002E6600" w:rsidRPr="00A27785">
        <w:rPr>
          <w:b/>
          <w:sz w:val="24"/>
          <w:szCs w:val="24"/>
        </w:rPr>
        <w:t>ЛОТУ № 1</w:t>
      </w:r>
    </w:p>
    <w:p w:rsidR="000116EB" w:rsidRDefault="000116EB" w:rsidP="00C633E3">
      <w:pPr>
        <w:ind w:left="2694" w:hanging="3118"/>
        <w:jc w:val="center"/>
        <w:rPr>
          <w:sz w:val="24"/>
          <w:szCs w:val="24"/>
        </w:rPr>
      </w:pPr>
    </w:p>
    <w:p w:rsidR="000116EB" w:rsidRPr="00F238E9" w:rsidRDefault="006F6815" w:rsidP="000116EB">
      <w:pPr>
        <w:jc w:val="both"/>
        <w:rPr>
          <w:sz w:val="24"/>
          <w:szCs w:val="24"/>
        </w:rPr>
      </w:pPr>
      <w:r w:rsidRPr="006F6815">
        <w:rPr>
          <w:sz w:val="24"/>
          <w:szCs w:val="24"/>
        </w:rPr>
        <w:t xml:space="preserve">Нежилое помещение, назначение: нежилое, площадь: 38,4 </w:t>
      </w:r>
      <w:proofErr w:type="spellStart"/>
      <w:r w:rsidRPr="006F6815">
        <w:rPr>
          <w:sz w:val="24"/>
          <w:szCs w:val="24"/>
        </w:rPr>
        <w:t>кв</w:t>
      </w:r>
      <w:proofErr w:type="gramStart"/>
      <w:r w:rsidRPr="006F6815">
        <w:rPr>
          <w:sz w:val="24"/>
          <w:szCs w:val="24"/>
        </w:rPr>
        <w:t>.м</w:t>
      </w:r>
      <w:proofErr w:type="spellEnd"/>
      <w:proofErr w:type="gramEnd"/>
      <w:r w:rsidRPr="006F6815">
        <w:rPr>
          <w:sz w:val="24"/>
          <w:szCs w:val="24"/>
        </w:rPr>
        <w:t>, этаж № 2, кадастровый номер № 74:10:0422006:811, расположенное по адресу: Челябинская область, г. Катав-</w:t>
      </w:r>
      <w:proofErr w:type="spellStart"/>
      <w:r w:rsidRPr="006F6815">
        <w:rPr>
          <w:sz w:val="24"/>
          <w:szCs w:val="24"/>
        </w:rPr>
        <w:t>Ивановск</w:t>
      </w:r>
      <w:proofErr w:type="spellEnd"/>
      <w:r w:rsidRPr="006F6815">
        <w:rPr>
          <w:sz w:val="24"/>
          <w:szCs w:val="24"/>
        </w:rPr>
        <w:t>, ул. Дмитрия Тараканова, д.47, помещение 5-4</w:t>
      </w:r>
      <w:r w:rsidR="000116EB" w:rsidRPr="007E7197">
        <w:rPr>
          <w:bCs/>
          <w:sz w:val="24"/>
          <w:szCs w:val="24"/>
        </w:rPr>
        <w:t xml:space="preserve"> </w:t>
      </w:r>
      <w:r w:rsidR="000116EB" w:rsidRPr="007E7197">
        <w:rPr>
          <w:sz w:val="24"/>
          <w:szCs w:val="24"/>
        </w:rPr>
        <w:t>для свободного назначения.</w:t>
      </w:r>
    </w:p>
    <w:p w:rsidR="00C633E3" w:rsidRDefault="00C633E3" w:rsidP="00C633E3">
      <w:pPr>
        <w:ind w:left="5812" w:firstLine="142"/>
        <w:jc w:val="center"/>
        <w:rPr>
          <w:sz w:val="24"/>
          <w:szCs w:val="24"/>
        </w:rPr>
      </w:pPr>
    </w:p>
    <w:p w:rsidR="005A5089" w:rsidRPr="005A5089" w:rsidRDefault="00E266DB" w:rsidP="00D66E55">
      <w:pPr>
        <w:pStyle w:val="1"/>
        <w:numPr>
          <w:ilvl w:val="0"/>
          <w:numId w:val="0"/>
        </w:numPr>
        <w:spacing w:line="237" w:lineRule="auto"/>
        <w:ind w:left="142" w:right="-85" w:hanging="142"/>
        <w:jc w:val="left"/>
        <w:rPr>
          <w:sz w:val="24"/>
          <w:szCs w:val="24"/>
        </w:rPr>
      </w:pPr>
      <w:r>
        <w:t xml:space="preserve">  </w:t>
      </w:r>
    </w:p>
    <w:p w:rsidR="00207908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297433" cy="7760473"/>
            <wp:effectExtent l="0" t="0" r="0" b="0"/>
            <wp:docPr id="1" name="Рисунок 1" descr="C:\Users\User\AppData\Local\Temp\Rar$DIa1844.40187\170124182118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Ia1844.40187\1701241821180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77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00470" cy="8425144"/>
            <wp:effectExtent l="0" t="0" r="0" b="0"/>
            <wp:docPr id="2" name="Рисунок 2" descr="C:\Users\User\AppData\Local\Temp\Rar$DIa1844.47860\1701241821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Ia1844.47860\170124182119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42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00470" cy="8425144"/>
            <wp:effectExtent l="0" t="0" r="0" b="0"/>
            <wp:docPr id="3" name="Рисунок 3" descr="C:\Users\User\AppData\Local\Temp\Rar$DIa1844.223\170124182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Rar$DIa1844.223\17012418212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42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00470" cy="8425144"/>
            <wp:effectExtent l="0" t="0" r="0" b="0"/>
            <wp:docPr id="4" name="Рисунок 4" descr="C:\Users\User\AppData\Local\Temp\Rar$DIa1844.2967\170124182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Rar$DIa1844.2967\17012418212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42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00470" cy="8425144"/>
            <wp:effectExtent l="0" t="0" r="0" b="0"/>
            <wp:docPr id="5" name="Рисунок 5" descr="C:\Users\User\AppData\Local\Temp\Rar$DIa1844.5451\170124182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Rar$DIa1844.5451\17012418212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42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00470" cy="8425144"/>
            <wp:effectExtent l="0" t="0" r="0" b="0"/>
            <wp:docPr id="6" name="Рисунок 6" descr="C:\Users\User\AppData\Local\Temp\Rar$DIa1844.7566\17012418212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Temp\Rar$DIa1844.7566\1701241821221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42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5A5089" w:rsidRPr="0009675E" w:rsidRDefault="005A5089" w:rsidP="00207908">
      <w:pPr>
        <w:rPr>
          <w:sz w:val="24"/>
          <w:szCs w:val="24"/>
        </w:rPr>
      </w:pPr>
    </w:p>
    <w:sectPr w:rsidR="005A5089" w:rsidRPr="0009675E" w:rsidSect="009F3AAE">
      <w:headerReference w:type="even" r:id="rId19"/>
      <w:headerReference w:type="default" r:id="rId20"/>
      <w:endnotePr>
        <w:numFmt w:val="decimal"/>
      </w:endnotePr>
      <w:pgSz w:w="11907" w:h="16840"/>
      <w:pgMar w:top="1134" w:right="851" w:bottom="567" w:left="1134" w:header="567" w:footer="164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2EA7" w:rsidRDefault="00072EA7">
      <w:r>
        <w:separator/>
      </w:r>
    </w:p>
  </w:endnote>
  <w:endnote w:type="continuationSeparator" w:id="0">
    <w:p w:rsidR="00072EA7" w:rsidRDefault="00072E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2EA7" w:rsidRDefault="00072EA7">
      <w:r>
        <w:separator/>
      </w:r>
    </w:p>
  </w:footnote>
  <w:footnote w:type="continuationSeparator" w:id="0">
    <w:p w:rsidR="00072EA7" w:rsidRDefault="00072E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1B38" w:rsidRDefault="00611B38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</w:rPr>
    </w:pPr>
    <w:r>
      <w:rPr>
        <w:rStyle w:val="a8"/>
        <w:rFonts w:ascii="Times New Roman CYR" w:hAnsi="Times New Roman CYR"/>
      </w:rPr>
      <w:fldChar w:fldCharType="begin"/>
    </w:r>
    <w:r>
      <w:rPr>
        <w:rStyle w:val="a8"/>
        <w:rFonts w:ascii="Times New Roman CYR" w:hAnsi="Times New Roman CYR"/>
      </w:rPr>
      <w:instrText xml:space="preserve">PAGE  </w:instrText>
    </w:r>
    <w:r>
      <w:rPr>
        <w:rStyle w:val="a8"/>
        <w:rFonts w:ascii="Times New Roman CYR" w:hAnsi="Times New Roman CYR"/>
      </w:rPr>
      <w:fldChar w:fldCharType="separate"/>
    </w:r>
    <w:r>
      <w:rPr>
        <w:rStyle w:val="a8"/>
        <w:rFonts w:ascii="Times New Roman CYR" w:hAnsi="Times New Roman CYR"/>
        <w:noProof/>
      </w:rPr>
      <w:t>4</w:t>
    </w:r>
    <w:r>
      <w:rPr>
        <w:rStyle w:val="a8"/>
        <w:rFonts w:ascii="Times New Roman CYR" w:hAnsi="Times New Roman CYR"/>
      </w:rPr>
      <w:fldChar w:fldCharType="end"/>
    </w:r>
  </w:p>
  <w:p w:rsidR="00611B38" w:rsidRDefault="00611B38">
    <w:pPr>
      <w:pStyle w:val="a9"/>
      <w:widowControl/>
      <w:rPr>
        <w:rFonts w:ascii="Times New Roman CYR" w:hAnsi="Times New Roman CY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1B38" w:rsidRDefault="00611B38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  <w:sz w:val="24"/>
      </w:rPr>
    </w:pPr>
    <w:r>
      <w:rPr>
        <w:rStyle w:val="a8"/>
        <w:rFonts w:ascii="Times New Roman CYR" w:hAnsi="Times New Roman CYR"/>
        <w:sz w:val="24"/>
      </w:rPr>
      <w:fldChar w:fldCharType="begin"/>
    </w:r>
    <w:r>
      <w:rPr>
        <w:rStyle w:val="a8"/>
        <w:rFonts w:ascii="Times New Roman CYR" w:hAnsi="Times New Roman CYR"/>
        <w:sz w:val="24"/>
      </w:rPr>
      <w:instrText xml:space="preserve">PAGE  </w:instrText>
    </w:r>
    <w:r>
      <w:rPr>
        <w:rStyle w:val="a8"/>
        <w:rFonts w:ascii="Times New Roman CYR" w:hAnsi="Times New Roman CYR"/>
        <w:sz w:val="24"/>
      </w:rPr>
      <w:fldChar w:fldCharType="separate"/>
    </w:r>
    <w:r w:rsidR="008047A1">
      <w:rPr>
        <w:rStyle w:val="a8"/>
        <w:rFonts w:ascii="Times New Roman CYR" w:hAnsi="Times New Roman CYR"/>
        <w:noProof/>
        <w:sz w:val="24"/>
      </w:rPr>
      <w:t>15</w:t>
    </w:r>
    <w:r>
      <w:rPr>
        <w:rStyle w:val="a8"/>
        <w:rFonts w:ascii="Times New Roman CYR" w:hAnsi="Times New Roman CYR"/>
        <w:sz w:val="24"/>
      </w:rPr>
      <w:fldChar w:fldCharType="end"/>
    </w:r>
  </w:p>
  <w:p w:rsidR="00611B38" w:rsidRDefault="00611B38">
    <w:pPr>
      <w:pStyle w:val="a9"/>
      <w:widowControl/>
      <w:rPr>
        <w:rFonts w:ascii="Times New Roman CYR" w:hAnsi="Times New Roman CY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85AB76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D244D"/>
    <w:multiLevelType w:val="hybridMultilevel"/>
    <w:tmpl w:val="5658FEC6"/>
    <w:lvl w:ilvl="0" w:tplc="DB54D4E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5F41808"/>
    <w:multiLevelType w:val="hybridMultilevel"/>
    <w:tmpl w:val="4E0A4F8E"/>
    <w:lvl w:ilvl="0" w:tplc="74CC0FE8">
      <w:numFmt w:val="bullet"/>
      <w:lvlText w:val="-"/>
      <w:lvlJc w:val="left"/>
      <w:pPr>
        <w:ind w:left="322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6D81D06">
      <w:numFmt w:val="bullet"/>
      <w:lvlText w:val="•"/>
      <w:lvlJc w:val="left"/>
      <w:pPr>
        <w:ind w:left="1312" w:hanging="168"/>
      </w:pPr>
      <w:rPr>
        <w:rFonts w:hint="default"/>
        <w:lang w:val="ru-RU" w:eastAsia="ru-RU" w:bidi="ru-RU"/>
      </w:rPr>
    </w:lvl>
    <w:lvl w:ilvl="2" w:tplc="E35A7AAE">
      <w:numFmt w:val="bullet"/>
      <w:lvlText w:val="•"/>
      <w:lvlJc w:val="left"/>
      <w:pPr>
        <w:ind w:left="2305" w:hanging="168"/>
      </w:pPr>
      <w:rPr>
        <w:rFonts w:hint="default"/>
        <w:lang w:val="ru-RU" w:eastAsia="ru-RU" w:bidi="ru-RU"/>
      </w:rPr>
    </w:lvl>
    <w:lvl w:ilvl="3" w:tplc="CC101AA4">
      <w:numFmt w:val="bullet"/>
      <w:lvlText w:val="•"/>
      <w:lvlJc w:val="left"/>
      <w:pPr>
        <w:ind w:left="3297" w:hanging="168"/>
      </w:pPr>
      <w:rPr>
        <w:rFonts w:hint="default"/>
        <w:lang w:val="ru-RU" w:eastAsia="ru-RU" w:bidi="ru-RU"/>
      </w:rPr>
    </w:lvl>
    <w:lvl w:ilvl="4" w:tplc="6FEE8C84">
      <w:numFmt w:val="bullet"/>
      <w:lvlText w:val="•"/>
      <w:lvlJc w:val="left"/>
      <w:pPr>
        <w:ind w:left="4290" w:hanging="168"/>
      </w:pPr>
      <w:rPr>
        <w:rFonts w:hint="default"/>
        <w:lang w:val="ru-RU" w:eastAsia="ru-RU" w:bidi="ru-RU"/>
      </w:rPr>
    </w:lvl>
    <w:lvl w:ilvl="5" w:tplc="45D8E91A">
      <w:numFmt w:val="bullet"/>
      <w:lvlText w:val="•"/>
      <w:lvlJc w:val="left"/>
      <w:pPr>
        <w:ind w:left="5283" w:hanging="168"/>
      </w:pPr>
      <w:rPr>
        <w:rFonts w:hint="default"/>
        <w:lang w:val="ru-RU" w:eastAsia="ru-RU" w:bidi="ru-RU"/>
      </w:rPr>
    </w:lvl>
    <w:lvl w:ilvl="6" w:tplc="36667040">
      <w:numFmt w:val="bullet"/>
      <w:lvlText w:val="•"/>
      <w:lvlJc w:val="left"/>
      <w:pPr>
        <w:ind w:left="6275" w:hanging="168"/>
      </w:pPr>
      <w:rPr>
        <w:rFonts w:hint="default"/>
        <w:lang w:val="ru-RU" w:eastAsia="ru-RU" w:bidi="ru-RU"/>
      </w:rPr>
    </w:lvl>
    <w:lvl w:ilvl="7" w:tplc="BEE6363C">
      <w:numFmt w:val="bullet"/>
      <w:lvlText w:val="•"/>
      <w:lvlJc w:val="left"/>
      <w:pPr>
        <w:ind w:left="7268" w:hanging="168"/>
      </w:pPr>
      <w:rPr>
        <w:rFonts w:hint="default"/>
        <w:lang w:val="ru-RU" w:eastAsia="ru-RU" w:bidi="ru-RU"/>
      </w:rPr>
    </w:lvl>
    <w:lvl w:ilvl="8" w:tplc="F4644D6C">
      <w:numFmt w:val="bullet"/>
      <w:lvlText w:val="•"/>
      <w:lvlJc w:val="left"/>
      <w:pPr>
        <w:ind w:left="8261" w:hanging="168"/>
      </w:pPr>
      <w:rPr>
        <w:rFonts w:hint="default"/>
        <w:lang w:val="ru-RU" w:eastAsia="ru-RU" w:bidi="ru-RU"/>
      </w:rPr>
    </w:lvl>
  </w:abstractNum>
  <w:abstractNum w:abstractNumId="3">
    <w:nsid w:val="0A505B94"/>
    <w:multiLevelType w:val="hybridMultilevel"/>
    <w:tmpl w:val="58121014"/>
    <w:lvl w:ilvl="0" w:tplc="AB567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7C381C"/>
    <w:multiLevelType w:val="hybridMultilevel"/>
    <w:tmpl w:val="EA94CB1C"/>
    <w:lvl w:ilvl="0" w:tplc="88E2B5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71C68"/>
    <w:multiLevelType w:val="hybridMultilevel"/>
    <w:tmpl w:val="4B66DAB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3422B43"/>
    <w:multiLevelType w:val="hybridMultilevel"/>
    <w:tmpl w:val="70FCDAEC"/>
    <w:lvl w:ilvl="0" w:tplc="440E59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D8276CA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661739"/>
    <w:multiLevelType w:val="hybridMultilevel"/>
    <w:tmpl w:val="85D00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DC30A2"/>
    <w:multiLevelType w:val="hybridMultilevel"/>
    <w:tmpl w:val="84564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081902"/>
    <w:multiLevelType w:val="singleLevel"/>
    <w:tmpl w:val="FFFFFFFF"/>
    <w:lvl w:ilvl="0">
      <w:start w:val="3"/>
      <w:numFmt w:val="upperRoman"/>
      <w:pStyle w:val="1"/>
      <w:lvlText w:val="%1."/>
      <w:legacy w:legacy="1" w:legacySpace="0" w:legacyIndent="360"/>
      <w:lvlJc w:val="left"/>
      <w:rPr>
        <w:rFonts w:ascii="Times New Roman" w:hAnsi="Times New Roman" w:hint="default"/>
      </w:rPr>
    </w:lvl>
  </w:abstractNum>
  <w:abstractNum w:abstractNumId="10">
    <w:nsid w:val="54F87547"/>
    <w:multiLevelType w:val="hybridMultilevel"/>
    <w:tmpl w:val="514C5646"/>
    <w:lvl w:ilvl="0" w:tplc="37F2A4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381F50"/>
    <w:multiLevelType w:val="multilevel"/>
    <w:tmpl w:val="DFD22C9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530" w:hanging="540"/>
      </w:pPr>
      <w:rPr>
        <w:rFonts w:hint="default"/>
        <w:color w:val="auto"/>
      </w:rPr>
    </w:lvl>
    <w:lvl w:ilvl="2">
      <w:start w:val="5"/>
      <w:numFmt w:val="decimal"/>
      <w:lvlText w:val="%1.%2.%3."/>
      <w:lvlJc w:val="left"/>
      <w:pPr>
        <w:ind w:left="270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hint="default"/>
        <w:color w:val="auto"/>
      </w:rPr>
    </w:lvl>
  </w:abstractNum>
  <w:abstractNum w:abstractNumId="12">
    <w:nsid w:val="64C63F91"/>
    <w:multiLevelType w:val="hybridMultilevel"/>
    <w:tmpl w:val="49D28000"/>
    <w:lvl w:ilvl="0" w:tplc="C7E072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70F40515"/>
    <w:multiLevelType w:val="multilevel"/>
    <w:tmpl w:val="5D028AE0"/>
    <w:lvl w:ilvl="0">
      <w:start w:val="1"/>
      <w:numFmt w:val="decimal"/>
      <w:lvlText w:val="%1."/>
      <w:lvlJc w:val="left"/>
      <w:pPr>
        <w:ind w:left="3648" w:hanging="152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861" w:hanging="317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41" w:hanging="4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18"/>
        <w:szCs w:val="18"/>
        <w:lang w:val="ru-RU" w:eastAsia="en-US" w:bidi="ar-SA"/>
      </w:rPr>
    </w:lvl>
    <w:lvl w:ilvl="3">
      <w:start w:val="4"/>
      <w:numFmt w:val="decimal"/>
      <w:lvlText w:val="%4."/>
      <w:lvlJc w:val="left"/>
      <w:pPr>
        <w:ind w:left="2133" w:hanging="202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3612" w:hanging="274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2"/>
        <w:w w:val="100"/>
        <w:sz w:val="16"/>
        <w:szCs w:val="16"/>
        <w:lang w:val="ru-RU" w:eastAsia="en-US" w:bidi="ar-SA"/>
      </w:rPr>
    </w:lvl>
    <w:lvl w:ilvl="5">
      <w:numFmt w:val="bullet"/>
      <w:lvlText w:val="•"/>
      <w:lvlJc w:val="left"/>
      <w:pPr>
        <w:ind w:left="5847" w:hanging="2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35" w:hanging="2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23" w:hanging="2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274"/>
      </w:pPr>
      <w:rPr>
        <w:rFonts w:hint="default"/>
        <w:lang w:val="ru-RU" w:eastAsia="en-US" w:bidi="ar-SA"/>
      </w:rPr>
    </w:lvl>
  </w:abstractNum>
  <w:abstractNum w:abstractNumId="14">
    <w:nsid w:val="7ED92B32"/>
    <w:multiLevelType w:val="multilevel"/>
    <w:tmpl w:val="E83843A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88" w:hanging="720"/>
      </w:pPr>
      <w:rPr>
        <w:rFonts w:ascii="Times New Roman" w:hAnsi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54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30" w:hanging="108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0" w:hanging="144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18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770" w:hanging="180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000" w:hanging="1800"/>
      </w:pPr>
      <w:rPr>
        <w:rFonts w:ascii="Times New Roman" w:hAnsi="Times New Roman" w:hint="default"/>
      </w:rPr>
    </w:lvl>
  </w:abstractNum>
  <w:abstractNum w:abstractNumId="15">
    <w:nsid w:val="7F786AA8"/>
    <w:multiLevelType w:val="hybridMultilevel"/>
    <w:tmpl w:val="EE56DFF2"/>
    <w:lvl w:ilvl="0" w:tplc="BD4C90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E11E1B"/>
    <w:multiLevelType w:val="hybridMultilevel"/>
    <w:tmpl w:val="17880482"/>
    <w:lvl w:ilvl="0" w:tplc="9B3E28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4"/>
  </w:num>
  <w:num w:numId="4">
    <w:abstractNumId w:val="1"/>
  </w:num>
  <w:num w:numId="5">
    <w:abstractNumId w:val="7"/>
  </w:num>
  <w:num w:numId="6">
    <w:abstractNumId w:val="3"/>
  </w:num>
  <w:num w:numId="7">
    <w:abstractNumId w:val="12"/>
  </w:num>
  <w:num w:numId="8">
    <w:abstractNumId w:val="2"/>
  </w:num>
  <w:num w:numId="9">
    <w:abstractNumId w:val="4"/>
  </w:num>
  <w:num w:numId="10">
    <w:abstractNumId w:val="10"/>
  </w:num>
  <w:num w:numId="11">
    <w:abstractNumId w:val="15"/>
  </w:num>
  <w:num w:numId="12">
    <w:abstractNumId w:val="16"/>
  </w:num>
  <w:num w:numId="13">
    <w:abstractNumId w:val="6"/>
  </w:num>
  <w:num w:numId="14">
    <w:abstractNumId w:val="8"/>
  </w:num>
  <w:num w:numId="15">
    <w:abstractNumId w:val="11"/>
  </w:num>
  <w:num w:numId="16">
    <w:abstractNumId w:val="5"/>
  </w:num>
  <w:num w:numId="1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C8303C"/>
    <w:rsid w:val="00004A22"/>
    <w:rsid w:val="000116EB"/>
    <w:rsid w:val="00011FBD"/>
    <w:rsid w:val="000130C5"/>
    <w:rsid w:val="00013385"/>
    <w:rsid w:val="000134FA"/>
    <w:rsid w:val="00013FB0"/>
    <w:rsid w:val="0002418B"/>
    <w:rsid w:val="00032290"/>
    <w:rsid w:val="000330D4"/>
    <w:rsid w:val="00033D5C"/>
    <w:rsid w:val="00037653"/>
    <w:rsid w:val="0003786A"/>
    <w:rsid w:val="00042437"/>
    <w:rsid w:val="000424DE"/>
    <w:rsid w:val="00043394"/>
    <w:rsid w:val="00044DCA"/>
    <w:rsid w:val="00046B77"/>
    <w:rsid w:val="00050984"/>
    <w:rsid w:val="00050A26"/>
    <w:rsid w:val="000522F7"/>
    <w:rsid w:val="00053519"/>
    <w:rsid w:val="00053ED0"/>
    <w:rsid w:val="00057B63"/>
    <w:rsid w:val="000623B9"/>
    <w:rsid w:val="0006309B"/>
    <w:rsid w:val="00064111"/>
    <w:rsid w:val="00072EA7"/>
    <w:rsid w:val="000734F6"/>
    <w:rsid w:val="00074A40"/>
    <w:rsid w:val="00076775"/>
    <w:rsid w:val="00076CD8"/>
    <w:rsid w:val="00080154"/>
    <w:rsid w:val="00080755"/>
    <w:rsid w:val="0008152B"/>
    <w:rsid w:val="000877D5"/>
    <w:rsid w:val="0009490E"/>
    <w:rsid w:val="000958A8"/>
    <w:rsid w:val="00096220"/>
    <w:rsid w:val="0009675E"/>
    <w:rsid w:val="000A23D7"/>
    <w:rsid w:val="000A270C"/>
    <w:rsid w:val="000A5DA2"/>
    <w:rsid w:val="000A6A59"/>
    <w:rsid w:val="000B74C8"/>
    <w:rsid w:val="000B7F74"/>
    <w:rsid w:val="000C21D1"/>
    <w:rsid w:val="000C3BBF"/>
    <w:rsid w:val="000C46B6"/>
    <w:rsid w:val="000C4E39"/>
    <w:rsid w:val="000C5555"/>
    <w:rsid w:val="000D2C24"/>
    <w:rsid w:val="000D5E56"/>
    <w:rsid w:val="000F487E"/>
    <w:rsid w:val="001020E4"/>
    <w:rsid w:val="00103E2C"/>
    <w:rsid w:val="001042A1"/>
    <w:rsid w:val="001062E7"/>
    <w:rsid w:val="001075B4"/>
    <w:rsid w:val="00116641"/>
    <w:rsid w:val="00121220"/>
    <w:rsid w:val="00122505"/>
    <w:rsid w:val="0012499F"/>
    <w:rsid w:val="00124C36"/>
    <w:rsid w:val="00125121"/>
    <w:rsid w:val="001320B0"/>
    <w:rsid w:val="0013512C"/>
    <w:rsid w:val="0013715B"/>
    <w:rsid w:val="0014396A"/>
    <w:rsid w:val="0014665D"/>
    <w:rsid w:val="001468CB"/>
    <w:rsid w:val="00146B39"/>
    <w:rsid w:val="00146D5D"/>
    <w:rsid w:val="00146E5E"/>
    <w:rsid w:val="0015558F"/>
    <w:rsid w:val="001573A4"/>
    <w:rsid w:val="00161D94"/>
    <w:rsid w:val="00162A78"/>
    <w:rsid w:val="0016370A"/>
    <w:rsid w:val="001654E1"/>
    <w:rsid w:val="00166445"/>
    <w:rsid w:val="00167A4B"/>
    <w:rsid w:val="0017028F"/>
    <w:rsid w:val="0017271B"/>
    <w:rsid w:val="00172980"/>
    <w:rsid w:val="00173DC6"/>
    <w:rsid w:val="0017625D"/>
    <w:rsid w:val="00180C8E"/>
    <w:rsid w:val="00182740"/>
    <w:rsid w:val="001828B3"/>
    <w:rsid w:val="00183B4C"/>
    <w:rsid w:val="001846BF"/>
    <w:rsid w:val="00184A47"/>
    <w:rsid w:val="00184DC6"/>
    <w:rsid w:val="00184F8B"/>
    <w:rsid w:val="00191C35"/>
    <w:rsid w:val="00194A01"/>
    <w:rsid w:val="001A0887"/>
    <w:rsid w:val="001A7902"/>
    <w:rsid w:val="001B0150"/>
    <w:rsid w:val="001B2732"/>
    <w:rsid w:val="001B4144"/>
    <w:rsid w:val="001B4B87"/>
    <w:rsid w:val="001B69BC"/>
    <w:rsid w:val="001C49E0"/>
    <w:rsid w:val="001D13BC"/>
    <w:rsid w:val="001D2626"/>
    <w:rsid w:val="001E0F32"/>
    <w:rsid w:val="001E17C6"/>
    <w:rsid w:val="001E64C5"/>
    <w:rsid w:val="001E765A"/>
    <w:rsid w:val="001E7DED"/>
    <w:rsid w:val="001F1A7E"/>
    <w:rsid w:val="001F2359"/>
    <w:rsid w:val="001F258D"/>
    <w:rsid w:val="001F2BDC"/>
    <w:rsid w:val="001F3F54"/>
    <w:rsid w:val="001F5B03"/>
    <w:rsid w:val="001F7E5E"/>
    <w:rsid w:val="00200529"/>
    <w:rsid w:val="00205641"/>
    <w:rsid w:val="0020753C"/>
    <w:rsid w:val="00207908"/>
    <w:rsid w:val="0021230B"/>
    <w:rsid w:val="00222290"/>
    <w:rsid w:val="0022289A"/>
    <w:rsid w:val="0022418D"/>
    <w:rsid w:val="0022659B"/>
    <w:rsid w:val="00227AA2"/>
    <w:rsid w:val="00230EAC"/>
    <w:rsid w:val="002311DA"/>
    <w:rsid w:val="00232186"/>
    <w:rsid w:val="00232D5A"/>
    <w:rsid w:val="00234421"/>
    <w:rsid w:val="00235EDA"/>
    <w:rsid w:val="00237E56"/>
    <w:rsid w:val="002409C5"/>
    <w:rsid w:val="00242252"/>
    <w:rsid w:val="00242C15"/>
    <w:rsid w:val="002450F4"/>
    <w:rsid w:val="00246FCD"/>
    <w:rsid w:val="002504C3"/>
    <w:rsid w:val="00251BAE"/>
    <w:rsid w:val="00253C3D"/>
    <w:rsid w:val="00262180"/>
    <w:rsid w:val="0026452F"/>
    <w:rsid w:val="00264911"/>
    <w:rsid w:val="00265130"/>
    <w:rsid w:val="00280D0F"/>
    <w:rsid w:val="002839AF"/>
    <w:rsid w:val="002853A4"/>
    <w:rsid w:val="00287A72"/>
    <w:rsid w:val="00296238"/>
    <w:rsid w:val="002B1B57"/>
    <w:rsid w:val="002B5A38"/>
    <w:rsid w:val="002B6615"/>
    <w:rsid w:val="002C02B5"/>
    <w:rsid w:val="002C0CCD"/>
    <w:rsid w:val="002C1438"/>
    <w:rsid w:val="002C4A8E"/>
    <w:rsid w:val="002C58C1"/>
    <w:rsid w:val="002C6BB6"/>
    <w:rsid w:val="002D22FF"/>
    <w:rsid w:val="002D232F"/>
    <w:rsid w:val="002D333A"/>
    <w:rsid w:val="002D5485"/>
    <w:rsid w:val="002D5A53"/>
    <w:rsid w:val="002D6B4E"/>
    <w:rsid w:val="002D7AE5"/>
    <w:rsid w:val="002E4AF0"/>
    <w:rsid w:val="002E54B1"/>
    <w:rsid w:val="002E5AD8"/>
    <w:rsid w:val="002E6600"/>
    <w:rsid w:val="002F1949"/>
    <w:rsid w:val="002F1F0B"/>
    <w:rsid w:val="002F2C26"/>
    <w:rsid w:val="002F3A71"/>
    <w:rsid w:val="002F3DFC"/>
    <w:rsid w:val="002F46EF"/>
    <w:rsid w:val="002F5C8D"/>
    <w:rsid w:val="002F6346"/>
    <w:rsid w:val="002F7F0A"/>
    <w:rsid w:val="00304C1F"/>
    <w:rsid w:val="00307C1A"/>
    <w:rsid w:val="00312599"/>
    <w:rsid w:val="00312A5E"/>
    <w:rsid w:val="00313D52"/>
    <w:rsid w:val="003152F6"/>
    <w:rsid w:val="00315A20"/>
    <w:rsid w:val="00316786"/>
    <w:rsid w:val="0032779F"/>
    <w:rsid w:val="00331B6B"/>
    <w:rsid w:val="00333FD4"/>
    <w:rsid w:val="00335974"/>
    <w:rsid w:val="00336053"/>
    <w:rsid w:val="0033635F"/>
    <w:rsid w:val="003378E0"/>
    <w:rsid w:val="00341F85"/>
    <w:rsid w:val="00346658"/>
    <w:rsid w:val="00347468"/>
    <w:rsid w:val="00352845"/>
    <w:rsid w:val="0035587C"/>
    <w:rsid w:val="00356160"/>
    <w:rsid w:val="003606B2"/>
    <w:rsid w:val="003615D4"/>
    <w:rsid w:val="00364682"/>
    <w:rsid w:val="00367ABD"/>
    <w:rsid w:val="003700E1"/>
    <w:rsid w:val="00370FEE"/>
    <w:rsid w:val="0038112E"/>
    <w:rsid w:val="00382563"/>
    <w:rsid w:val="00382C41"/>
    <w:rsid w:val="003855FF"/>
    <w:rsid w:val="00387539"/>
    <w:rsid w:val="0038770D"/>
    <w:rsid w:val="00387F76"/>
    <w:rsid w:val="00391C6A"/>
    <w:rsid w:val="00393154"/>
    <w:rsid w:val="00393D98"/>
    <w:rsid w:val="00393E6C"/>
    <w:rsid w:val="003940EC"/>
    <w:rsid w:val="003A0756"/>
    <w:rsid w:val="003A2CCE"/>
    <w:rsid w:val="003A5507"/>
    <w:rsid w:val="003A7CD4"/>
    <w:rsid w:val="003B0175"/>
    <w:rsid w:val="003B3B3C"/>
    <w:rsid w:val="003B6423"/>
    <w:rsid w:val="003C7F05"/>
    <w:rsid w:val="003D3FB5"/>
    <w:rsid w:val="003D4D25"/>
    <w:rsid w:val="003E33FE"/>
    <w:rsid w:val="003E3587"/>
    <w:rsid w:val="003E3594"/>
    <w:rsid w:val="003E5EEC"/>
    <w:rsid w:val="003F0681"/>
    <w:rsid w:val="003F2205"/>
    <w:rsid w:val="003F253F"/>
    <w:rsid w:val="003F4BE1"/>
    <w:rsid w:val="00401BEE"/>
    <w:rsid w:val="004027E7"/>
    <w:rsid w:val="00402B83"/>
    <w:rsid w:val="004103A2"/>
    <w:rsid w:val="0041383E"/>
    <w:rsid w:val="00413900"/>
    <w:rsid w:val="00414D57"/>
    <w:rsid w:val="0041507E"/>
    <w:rsid w:val="0041724B"/>
    <w:rsid w:val="004175FA"/>
    <w:rsid w:val="004177A4"/>
    <w:rsid w:val="00421744"/>
    <w:rsid w:val="00422163"/>
    <w:rsid w:val="00423796"/>
    <w:rsid w:val="00423EDB"/>
    <w:rsid w:val="00424134"/>
    <w:rsid w:val="0042446B"/>
    <w:rsid w:val="004250C6"/>
    <w:rsid w:val="0042566B"/>
    <w:rsid w:val="00427EFA"/>
    <w:rsid w:val="0043110B"/>
    <w:rsid w:val="004349D7"/>
    <w:rsid w:val="00436E8C"/>
    <w:rsid w:val="004374B3"/>
    <w:rsid w:val="00443078"/>
    <w:rsid w:val="00444438"/>
    <w:rsid w:val="00446E49"/>
    <w:rsid w:val="00447F6F"/>
    <w:rsid w:val="00460AEB"/>
    <w:rsid w:val="004610D0"/>
    <w:rsid w:val="004618AF"/>
    <w:rsid w:val="004646AF"/>
    <w:rsid w:val="00470E1F"/>
    <w:rsid w:val="0047257D"/>
    <w:rsid w:val="004727B1"/>
    <w:rsid w:val="00476FB8"/>
    <w:rsid w:val="00480B48"/>
    <w:rsid w:val="004874F2"/>
    <w:rsid w:val="00490883"/>
    <w:rsid w:val="00496935"/>
    <w:rsid w:val="00497E33"/>
    <w:rsid w:val="004A28D2"/>
    <w:rsid w:val="004A36B1"/>
    <w:rsid w:val="004A621A"/>
    <w:rsid w:val="004B022C"/>
    <w:rsid w:val="004B0747"/>
    <w:rsid w:val="004B0C6C"/>
    <w:rsid w:val="004B20A6"/>
    <w:rsid w:val="004B3150"/>
    <w:rsid w:val="004B31E0"/>
    <w:rsid w:val="004B354C"/>
    <w:rsid w:val="004B5228"/>
    <w:rsid w:val="004C0B8D"/>
    <w:rsid w:val="004C6F29"/>
    <w:rsid w:val="004C719F"/>
    <w:rsid w:val="004D0098"/>
    <w:rsid w:val="004D2935"/>
    <w:rsid w:val="004D5138"/>
    <w:rsid w:val="004D62A1"/>
    <w:rsid w:val="004D6954"/>
    <w:rsid w:val="004E29B1"/>
    <w:rsid w:val="004E4A64"/>
    <w:rsid w:val="004E4D3A"/>
    <w:rsid w:val="004E64C7"/>
    <w:rsid w:val="004E7667"/>
    <w:rsid w:val="004F0937"/>
    <w:rsid w:val="004F0A24"/>
    <w:rsid w:val="004F5A67"/>
    <w:rsid w:val="00501080"/>
    <w:rsid w:val="00501160"/>
    <w:rsid w:val="00501984"/>
    <w:rsid w:val="0050415F"/>
    <w:rsid w:val="0050703E"/>
    <w:rsid w:val="005102B1"/>
    <w:rsid w:val="00512B99"/>
    <w:rsid w:val="005134B5"/>
    <w:rsid w:val="005135A3"/>
    <w:rsid w:val="005147AD"/>
    <w:rsid w:val="0051611A"/>
    <w:rsid w:val="0052033C"/>
    <w:rsid w:val="005238BD"/>
    <w:rsid w:val="00525AE7"/>
    <w:rsid w:val="00526FBD"/>
    <w:rsid w:val="00532307"/>
    <w:rsid w:val="0053477D"/>
    <w:rsid w:val="00535FD4"/>
    <w:rsid w:val="005401C8"/>
    <w:rsid w:val="00545780"/>
    <w:rsid w:val="00551FC7"/>
    <w:rsid w:val="00555915"/>
    <w:rsid w:val="00556B00"/>
    <w:rsid w:val="00557935"/>
    <w:rsid w:val="00557A77"/>
    <w:rsid w:val="0056326A"/>
    <w:rsid w:val="00563A7C"/>
    <w:rsid w:val="00566D7E"/>
    <w:rsid w:val="005674A1"/>
    <w:rsid w:val="005707D2"/>
    <w:rsid w:val="00570D40"/>
    <w:rsid w:val="00570F62"/>
    <w:rsid w:val="0057154A"/>
    <w:rsid w:val="00573D7E"/>
    <w:rsid w:val="00577B19"/>
    <w:rsid w:val="0058184D"/>
    <w:rsid w:val="00582F37"/>
    <w:rsid w:val="00583EDE"/>
    <w:rsid w:val="005855AC"/>
    <w:rsid w:val="00594487"/>
    <w:rsid w:val="00597EE7"/>
    <w:rsid w:val="005A4FA5"/>
    <w:rsid w:val="005A5089"/>
    <w:rsid w:val="005A532C"/>
    <w:rsid w:val="005A5D82"/>
    <w:rsid w:val="005A60F3"/>
    <w:rsid w:val="005B1EBD"/>
    <w:rsid w:val="005B424A"/>
    <w:rsid w:val="005B662B"/>
    <w:rsid w:val="005C4B8D"/>
    <w:rsid w:val="005D019C"/>
    <w:rsid w:val="005D6CCC"/>
    <w:rsid w:val="005D763C"/>
    <w:rsid w:val="005E26B7"/>
    <w:rsid w:val="005E39B1"/>
    <w:rsid w:val="005E3CF6"/>
    <w:rsid w:val="005E6BF6"/>
    <w:rsid w:val="005F15E4"/>
    <w:rsid w:val="005F309F"/>
    <w:rsid w:val="005F3528"/>
    <w:rsid w:val="0060081C"/>
    <w:rsid w:val="00606429"/>
    <w:rsid w:val="00607603"/>
    <w:rsid w:val="00611B38"/>
    <w:rsid w:val="0061248D"/>
    <w:rsid w:val="00612913"/>
    <w:rsid w:val="006213FB"/>
    <w:rsid w:val="0062623B"/>
    <w:rsid w:val="0063631A"/>
    <w:rsid w:val="00637F5C"/>
    <w:rsid w:val="0064317B"/>
    <w:rsid w:val="0065221F"/>
    <w:rsid w:val="00656FD6"/>
    <w:rsid w:val="006607E4"/>
    <w:rsid w:val="00664C61"/>
    <w:rsid w:val="00666FCA"/>
    <w:rsid w:val="00676EAA"/>
    <w:rsid w:val="00680D6B"/>
    <w:rsid w:val="00685825"/>
    <w:rsid w:val="00686278"/>
    <w:rsid w:val="00686EEE"/>
    <w:rsid w:val="0068703B"/>
    <w:rsid w:val="0069276B"/>
    <w:rsid w:val="006929FB"/>
    <w:rsid w:val="00697AD1"/>
    <w:rsid w:val="006A0B56"/>
    <w:rsid w:val="006A3003"/>
    <w:rsid w:val="006A332A"/>
    <w:rsid w:val="006A4AFC"/>
    <w:rsid w:val="006B067C"/>
    <w:rsid w:val="006B36F4"/>
    <w:rsid w:val="006B4CC7"/>
    <w:rsid w:val="006B6215"/>
    <w:rsid w:val="006B776B"/>
    <w:rsid w:val="006B79F4"/>
    <w:rsid w:val="006C0D37"/>
    <w:rsid w:val="006C450E"/>
    <w:rsid w:val="006D073C"/>
    <w:rsid w:val="006D226E"/>
    <w:rsid w:val="006D349C"/>
    <w:rsid w:val="006D48F7"/>
    <w:rsid w:val="006D598C"/>
    <w:rsid w:val="006E0F41"/>
    <w:rsid w:val="006E18D0"/>
    <w:rsid w:val="006E25B7"/>
    <w:rsid w:val="006E5A9B"/>
    <w:rsid w:val="006F1B11"/>
    <w:rsid w:val="006F27D2"/>
    <w:rsid w:val="006F525A"/>
    <w:rsid w:val="006F6815"/>
    <w:rsid w:val="006F7102"/>
    <w:rsid w:val="007077BE"/>
    <w:rsid w:val="00715EB4"/>
    <w:rsid w:val="00716869"/>
    <w:rsid w:val="00717D87"/>
    <w:rsid w:val="007219BB"/>
    <w:rsid w:val="00724772"/>
    <w:rsid w:val="0072693C"/>
    <w:rsid w:val="00726D13"/>
    <w:rsid w:val="00732814"/>
    <w:rsid w:val="007348E7"/>
    <w:rsid w:val="00735108"/>
    <w:rsid w:val="00736BB1"/>
    <w:rsid w:val="007378B9"/>
    <w:rsid w:val="00745EF2"/>
    <w:rsid w:val="007467E2"/>
    <w:rsid w:val="00746F44"/>
    <w:rsid w:val="00747DE2"/>
    <w:rsid w:val="00752864"/>
    <w:rsid w:val="00752E84"/>
    <w:rsid w:val="007537E3"/>
    <w:rsid w:val="007618D7"/>
    <w:rsid w:val="007655EB"/>
    <w:rsid w:val="00774193"/>
    <w:rsid w:val="0077773B"/>
    <w:rsid w:val="00782052"/>
    <w:rsid w:val="00784A54"/>
    <w:rsid w:val="00785EC5"/>
    <w:rsid w:val="007913F5"/>
    <w:rsid w:val="0079194C"/>
    <w:rsid w:val="007A11EC"/>
    <w:rsid w:val="007A1B60"/>
    <w:rsid w:val="007A29F7"/>
    <w:rsid w:val="007A7E02"/>
    <w:rsid w:val="007B34F9"/>
    <w:rsid w:val="007B48BF"/>
    <w:rsid w:val="007C11B4"/>
    <w:rsid w:val="007C2A3C"/>
    <w:rsid w:val="007C3272"/>
    <w:rsid w:val="007C5C28"/>
    <w:rsid w:val="007D1F8D"/>
    <w:rsid w:val="007D5492"/>
    <w:rsid w:val="007D6862"/>
    <w:rsid w:val="007E151A"/>
    <w:rsid w:val="007E2CA3"/>
    <w:rsid w:val="007E5BBC"/>
    <w:rsid w:val="007E5E88"/>
    <w:rsid w:val="007E7197"/>
    <w:rsid w:val="007E7BA8"/>
    <w:rsid w:val="007F28EC"/>
    <w:rsid w:val="007F2D64"/>
    <w:rsid w:val="007F3169"/>
    <w:rsid w:val="007F512E"/>
    <w:rsid w:val="007F52E4"/>
    <w:rsid w:val="007F5B7D"/>
    <w:rsid w:val="00800CAE"/>
    <w:rsid w:val="00801491"/>
    <w:rsid w:val="008047A1"/>
    <w:rsid w:val="00804972"/>
    <w:rsid w:val="0080771A"/>
    <w:rsid w:val="0081174E"/>
    <w:rsid w:val="00812963"/>
    <w:rsid w:val="008169AB"/>
    <w:rsid w:val="00817F98"/>
    <w:rsid w:val="00826725"/>
    <w:rsid w:val="00826AF0"/>
    <w:rsid w:val="00831AF1"/>
    <w:rsid w:val="00831C44"/>
    <w:rsid w:val="008344B2"/>
    <w:rsid w:val="008415BC"/>
    <w:rsid w:val="0084305E"/>
    <w:rsid w:val="008454D3"/>
    <w:rsid w:val="00846484"/>
    <w:rsid w:val="00852FD9"/>
    <w:rsid w:val="00857D52"/>
    <w:rsid w:val="00862071"/>
    <w:rsid w:val="00864A14"/>
    <w:rsid w:val="008665A5"/>
    <w:rsid w:val="00866C2A"/>
    <w:rsid w:val="00870033"/>
    <w:rsid w:val="00871EAD"/>
    <w:rsid w:val="00873B90"/>
    <w:rsid w:val="00875B43"/>
    <w:rsid w:val="00877CDE"/>
    <w:rsid w:val="008812AE"/>
    <w:rsid w:val="00884039"/>
    <w:rsid w:val="0088488A"/>
    <w:rsid w:val="00887B4D"/>
    <w:rsid w:val="00890952"/>
    <w:rsid w:val="008958B7"/>
    <w:rsid w:val="008A045D"/>
    <w:rsid w:val="008A1B09"/>
    <w:rsid w:val="008A2676"/>
    <w:rsid w:val="008A6FFD"/>
    <w:rsid w:val="008B02F2"/>
    <w:rsid w:val="008B274C"/>
    <w:rsid w:val="008B656A"/>
    <w:rsid w:val="008B7A39"/>
    <w:rsid w:val="008C2588"/>
    <w:rsid w:val="008C3074"/>
    <w:rsid w:val="008C320D"/>
    <w:rsid w:val="008C6732"/>
    <w:rsid w:val="008D087A"/>
    <w:rsid w:val="008D1155"/>
    <w:rsid w:val="008D33A3"/>
    <w:rsid w:val="008D6975"/>
    <w:rsid w:val="008E025F"/>
    <w:rsid w:val="008E4331"/>
    <w:rsid w:val="008F2E66"/>
    <w:rsid w:val="008F4A65"/>
    <w:rsid w:val="00903375"/>
    <w:rsid w:val="00910DA3"/>
    <w:rsid w:val="00912A1B"/>
    <w:rsid w:val="009135B1"/>
    <w:rsid w:val="00915121"/>
    <w:rsid w:val="00915BBC"/>
    <w:rsid w:val="00917213"/>
    <w:rsid w:val="00921171"/>
    <w:rsid w:val="009262D1"/>
    <w:rsid w:val="009332E4"/>
    <w:rsid w:val="00933C9F"/>
    <w:rsid w:val="00936EB4"/>
    <w:rsid w:val="00937B26"/>
    <w:rsid w:val="00940662"/>
    <w:rsid w:val="00943EC4"/>
    <w:rsid w:val="00950331"/>
    <w:rsid w:val="00952D71"/>
    <w:rsid w:val="009531C3"/>
    <w:rsid w:val="0095472C"/>
    <w:rsid w:val="00955CBC"/>
    <w:rsid w:val="0096130E"/>
    <w:rsid w:val="009627BD"/>
    <w:rsid w:val="00962A30"/>
    <w:rsid w:val="00966657"/>
    <w:rsid w:val="00970148"/>
    <w:rsid w:val="009874E6"/>
    <w:rsid w:val="00990674"/>
    <w:rsid w:val="00991F37"/>
    <w:rsid w:val="00992C6F"/>
    <w:rsid w:val="00993185"/>
    <w:rsid w:val="00994E5A"/>
    <w:rsid w:val="0099511C"/>
    <w:rsid w:val="00995219"/>
    <w:rsid w:val="009956FC"/>
    <w:rsid w:val="00997E4D"/>
    <w:rsid w:val="009A553A"/>
    <w:rsid w:val="009A7378"/>
    <w:rsid w:val="009B0117"/>
    <w:rsid w:val="009B06D6"/>
    <w:rsid w:val="009B1988"/>
    <w:rsid w:val="009B3806"/>
    <w:rsid w:val="009B4C7C"/>
    <w:rsid w:val="009C156F"/>
    <w:rsid w:val="009C7C5A"/>
    <w:rsid w:val="009D01EC"/>
    <w:rsid w:val="009D16DE"/>
    <w:rsid w:val="009D1ED2"/>
    <w:rsid w:val="009D2074"/>
    <w:rsid w:val="009D5623"/>
    <w:rsid w:val="009D7F5A"/>
    <w:rsid w:val="009E1336"/>
    <w:rsid w:val="009E4E8C"/>
    <w:rsid w:val="009E536C"/>
    <w:rsid w:val="009E53D9"/>
    <w:rsid w:val="009E592A"/>
    <w:rsid w:val="009E7630"/>
    <w:rsid w:val="009E7B18"/>
    <w:rsid w:val="009F3AAE"/>
    <w:rsid w:val="00A0083C"/>
    <w:rsid w:val="00A008AA"/>
    <w:rsid w:val="00A00CBE"/>
    <w:rsid w:val="00A00E4B"/>
    <w:rsid w:val="00A065F4"/>
    <w:rsid w:val="00A06C12"/>
    <w:rsid w:val="00A1397A"/>
    <w:rsid w:val="00A13BE9"/>
    <w:rsid w:val="00A17870"/>
    <w:rsid w:val="00A237E6"/>
    <w:rsid w:val="00A260B0"/>
    <w:rsid w:val="00A262E6"/>
    <w:rsid w:val="00A274B5"/>
    <w:rsid w:val="00A27785"/>
    <w:rsid w:val="00A30214"/>
    <w:rsid w:val="00A337BD"/>
    <w:rsid w:val="00A33ACD"/>
    <w:rsid w:val="00A3492C"/>
    <w:rsid w:val="00A40180"/>
    <w:rsid w:val="00A416E9"/>
    <w:rsid w:val="00A43E67"/>
    <w:rsid w:val="00A4467F"/>
    <w:rsid w:val="00A52075"/>
    <w:rsid w:val="00A53F8C"/>
    <w:rsid w:val="00A56F53"/>
    <w:rsid w:val="00A61D6F"/>
    <w:rsid w:val="00A61EC9"/>
    <w:rsid w:val="00A62EDB"/>
    <w:rsid w:val="00A63400"/>
    <w:rsid w:val="00A6359B"/>
    <w:rsid w:val="00A66404"/>
    <w:rsid w:val="00A66B3C"/>
    <w:rsid w:val="00A74547"/>
    <w:rsid w:val="00A76698"/>
    <w:rsid w:val="00A77CB9"/>
    <w:rsid w:val="00A81DAD"/>
    <w:rsid w:val="00A82BE5"/>
    <w:rsid w:val="00A82E2C"/>
    <w:rsid w:val="00A93C0F"/>
    <w:rsid w:val="00A97125"/>
    <w:rsid w:val="00A97632"/>
    <w:rsid w:val="00AA074A"/>
    <w:rsid w:val="00AB0637"/>
    <w:rsid w:val="00AB22E2"/>
    <w:rsid w:val="00AB332E"/>
    <w:rsid w:val="00AB44D8"/>
    <w:rsid w:val="00AC0EAE"/>
    <w:rsid w:val="00AC793F"/>
    <w:rsid w:val="00AC7EFD"/>
    <w:rsid w:val="00AD1D97"/>
    <w:rsid w:val="00AD6282"/>
    <w:rsid w:val="00AE1B81"/>
    <w:rsid w:val="00AE330F"/>
    <w:rsid w:val="00AE3ABD"/>
    <w:rsid w:val="00AE4B15"/>
    <w:rsid w:val="00AE5B83"/>
    <w:rsid w:val="00AE76FB"/>
    <w:rsid w:val="00AF59D0"/>
    <w:rsid w:val="00AF6407"/>
    <w:rsid w:val="00AF6DF4"/>
    <w:rsid w:val="00B049FD"/>
    <w:rsid w:val="00B06734"/>
    <w:rsid w:val="00B06ABF"/>
    <w:rsid w:val="00B10C14"/>
    <w:rsid w:val="00B13501"/>
    <w:rsid w:val="00B146F6"/>
    <w:rsid w:val="00B1506C"/>
    <w:rsid w:val="00B1700B"/>
    <w:rsid w:val="00B17588"/>
    <w:rsid w:val="00B20A56"/>
    <w:rsid w:val="00B237C4"/>
    <w:rsid w:val="00B2787B"/>
    <w:rsid w:val="00B27B56"/>
    <w:rsid w:val="00B30E02"/>
    <w:rsid w:val="00B315D5"/>
    <w:rsid w:val="00B316F0"/>
    <w:rsid w:val="00B36D0F"/>
    <w:rsid w:val="00B4070E"/>
    <w:rsid w:val="00B40E07"/>
    <w:rsid w:val="00B430C7"/>
    <w:rsid w:val="00B43E4E"/>
    <w:rsid w:val="00B46C3F"/>
    <w:rsid w:val="00B55920"/>
    <w:rsid w:val="00B6215D"/>
    <w:rsid w:val="00B644E0"/>
    <w:rsid w:val="00B72A90"/>
    <w:rsid w:val="00B72B8D"/>
    <w:rsid w:val="00B81847"/>
    <w:rsid w:val="00B82E37"/>
    <w:rsid w:val="00B83309"/>
    <w:rsid w:val="00B8410A"/>
    <w:rsid w:val="00B9065E"/>
    <w:rsid w:val="00B90E94"/>
    <w:rsid w:val="00B927D4"/>
    <w:rsid w:val="00B94D73"/>
    <w:rsid w:val="00B95F04"/>
    <w:rsid w:val="00B96473"/>
    <w:rsid w:val="00BA2FAB"/>
    <w:rsid w:val="00BA5CC5"/>
    <w:rsid w:val="00BA69CD"/>
    <w:rsid w:val="00BB041C"/>
    <w:rsid w:val="00BB2D25"/>
    <w:rsid w:val="00BB500D"/>
    <w:rsid w:val="00BB5B9D"/>
    <w:rsid w:val="00BB6497"/>
    <w:rsid w:val="00BB6D52"/>
    <w:rsid w:val="00BC3261"/>
    <w:rsid w:val="00BC6714"/>
    <w:rsid w:val="00BC7FF3"/>
    <w:rsid w:val="00BD1E67"/>
    <w:rsid w:val="00BD20DC"/>
    <w:rsid w:val="00BD2E7C"/>
    <w:rsid w:val="00BD4C50"/>
    <w:rsid w:val="00BD4CF5"/>
    <w:rsid w:val="00BD6353"/>
    <w:rsid w:val="00BD6A7B"/>
    <w:rsid w:val="00BE34B1"/>
    <w:rsid w:val="00BE4BAE"/>
    <w:rsid w:val="00BF1A94"/>
    <w:rsid w:val="00BF408A"/>
    <w:rsid w:val="00BF527E"/>
    <w:rsid w:val="00C0229C"/>
    <w:rsid w:val="00C0254D"/>
    <w:rsid w:val="00C05F2D"/>
    <w:rsid w:val="00C12361"/>
    <w:rsid w:val="00C13251"/>
    <w:rsid w:val="00C1399F"/>
    <w:rsid w:val="00C1571E"/>
    <w:rsid w:val="00C23932"/>
    <w:rsid w:val="00C27DED"/>
    <w:rsid w:val="00C31007"/>
    <w:rsid w:val="00C3399E"/>
    <w:rsid w:val="00C36E41"/>
    <w:rsid w:val="00C40142"/>
    <w:rsid w:val="00C41CDD"/>
    <w:rsid w:val="00C43658"/>
    <w:rsid w:val="00C46C6A"/>
    <w:rsid w:val="00C53CB0"/>
    <w:rsid w:val="00C633E3"/>
    <w:rsid w:val="00C6412A"/>
    <w:rsid w:val="00C66FBE"/>
    <w:rsid w:val="00C72673"/>
    <w:rsid w:val="00C72BB5"/>
    <w:rsid w:val="00C74B21"/>
    <w:rsid w:val="00C769A7"/>
    <w:rsid w:val="00C76EC0"/>
    <w:rsid w:val="00C77E91"/>
    <w:rsid w:val="00C815F5"/>
    <w:rsid w:val="00C8172E"/>
    <w:rsid w:val="00C82119"/>
    <w:rsid w:val="00C8303C"/>
    <w:rsid w:val="00C8447F"/>
    <w:rsid w:val="00C878E7"/>
    <w:rsid w:val="00C90D61"/>
    <w:rsid w:val="00C9112E"/>
    <w:rsid w:val="00C915A1"/>
    <w:rsid w:val="00C91B96"/>
    <w:rsid w:val="00C9547F"/>
    <w:rsid w:val="00C973B6"/>
    <w:rsid w:val="00CA0E6F"/>
    <w:rsid w:val="00CA218B"/>
    <w:rsid w:val="00CA2E73"/>
    <w:rsid w:val="00CA4621"/>
    <w:rsid w:val="00CB0217"/>
    <w:rsid w:val="00CB56A8"/>
    <w:rsid w:val="00CB6B38"/>
    <w:rsid w:val="00CB6EDB"/>
    <w:rsid w:val="00CC183A"/>
    <w:rsid w:val="00CC3E72"/>
    <w:rsid w:val="00CD0F9A"/>
    <w:rsid w:val="00CD1FE4"/>
    <w:rsid w:val="00CD6AE6"/>
    <w:rsid w:val="00CE097D"/>
    <w:rsid w:val="00CF344C"/>
    <w:rsid w:val="00CF38A3"/>
    <w:rsid w:val="00CF3E1D"/>
    <w:rsid w:val="00CF4A86"/>
    <w:rsid w:val="00CF591A"/>
    <w:rsid w:val="00D0244C"/>
    <w:rsid w:val="00D03175"/>
    <w:rsid w:val="00D044BD"/>
    <w:rsid w:val="00D04D39"/>
    <w:rsid w:val="00D04F99"/>
    <w:rsid w:val="00D13905"/>
    <w:rsid w:val="00D15FC5"/>
    <w:rsid w:val="00D1764B"/>
    <w:rsid w:val="00D17C54"/>
    <w:rsid w:val="00D20F00"/>
    <w:rsid w:val="00D210DB"/>
    <w:rsid w:val="00D23D09"/>
    <w:rsid w:val="00D31B61"/>
    <w:rsid w:val="00D340BD"/>
    <w:rsid w:val="00D43051"/>
    <w:rsid w:val="00D5093F"/>
    <w:rsid w:val="00D5125E"/>
    <w:rsid w:val="00D53159"/>
    <w:rsid w:val="00D53210"/>
    <w:rsid w:val="00D5492C"/>
    <w:rsid w:val="00D55F84"/>
    <w:rsid w:val="00D62C04"/>
    <w:rsid w:val="00D6322B"/>
    <w:rsid w:val="00D66E55"/>
    <w:rsid w:val="00D67547"/>
    <w:rsid w:val="00D67B75"/>
    <w:rsid w:val="00D7309A"/>
    <w:rsid w:val="00D742C4"/>
    <w:rsid w:val="00D753E6"/>
    <w:rsid w:val="00D815F6"/>
    <w:rsid w:val="00D8693F"/>
    <w:rsid w:val="00D9129A"/>
    <w:rsid w:val="00D93891"/>
    <w:rsid w:val="00D943A1"/>
    <w:rsid w:val="00D9524F"/>
    <w:rsid w:val="00D95F98"/>
    <w:rsid w:val="00DA1964"/>
    <w:rsid w:val="00DA2E6F"/>
    <w:rsid w:val="00DB161D"/>
    <w:rsid w:val="00DB4856"/>
    <w:rsid w:val="00DB5CD0"/>
    <w:rsid w:val="00DB68E7"/>
    <w:rsid w:val="00DC0708"/>
    <w:rsid w:val="00DC28C2"/>
    <w:rsid w:val="00DC3040"/>
    <w:rsid w:val="00DD1BD1"/>
    <w:rsid w:val="00DD4F63"/>
    <w:rsid w:val="00DD7A19"/>
    <w:rsid w:val="00DE0842"/>
    <w:rsid w:val="00DE346F"/>
    <w:rsid w:val="00DE381D"/>
    <w:rsid w:val="00DE53B6"/>
    <w:rsid w:val="00DE5DBF"/>
    <w:rsid w:val="00DF116C"/>
    <w:rsid w:val="00DF3E33"/>
    <w:rsid w:val="00DF4CAA"/>
    <w:rsid w:val="00DF64BD"/>
    <w:rsid w:val="00E00A39"/>
    <w:rsid w:val="00E043C4"/>
    <w:rsid w:val="00E05ADF"/>
    <w:rsid w:val="00E072E3"/>
    <w:rsid w:val="00E102C0"/>
    <w:rsid w:val="00E13525"/>
    <w:rsid w:val="00E14C4F"/>
    <w:rsid w:val="00E17B3D"/>
    <w:rsid w:val="00E26591"/>
    <w:rsid w:val="00E266DB"/>
    <w:rsid w:val="00E32E88"/>
    <w:rsid w:val="00E37519"/>
    <w:rsid w:val="00E40955"/>
    <w:rsid w:val="00E45673"/>
    <w:rsid w:val="00E505AF"/>
    <w:rsid w:val="00E50CAF"/>
    <w:rsid w:val="00E521C5"/>
    <w:rsid w:val="00E5332C"/>
    <w:rsid w:val="00E56583"/>
    <w:rsid w:val="00E57368"/>
    <w:rsid w:val="00E63CEF"/>
    <w:rsid w:val="00E710A2"/>
    <w:rsid w:val="00E757AD"/>
    <w:rsid w:val="00E76270"/>
    <w:rsid w:val="00E76B55"/>
    <w:rsid w:val="00E77B13"/>
    <w:rsid w:val="00E832CE"/>
    <w:rsid w:val="00E834C7"/>
    <w:rsid w:val="00E858B4"/>
    <w:rsid w:val="00E85F2E"/>
    <w:rsid w:val="00E9096F"/>
    <w:rsid w:val="00E90EF3"/>
    <w:rsid w:val="00E91128"/>
    <w:rsid w:val="00E91F20"/>
    <w:rsid w:val="00E925F5"/>
    <w:rsid w:val="00E9365E"/>
    <w:rsid w:val="00E95F6C"/>
    <w:rsid w:val="00EA064E"/>
    <w:rsid w:val="00EA1131"/>
    <w:rsid w:val="00EA1A43"/>
    <w:rsid w:val="00EA2ABE"/>
    <w:rsid w:val="00EA521B"/>
    <w:rsid w:val="00EB15CF"/>
    <w:rsid w:val="00EB2CB6"/>
    <w:rsid w:val="00EB3A88"/>
    <w:rsid w:val="00EB54FA"/>
    <w:rsid w:val="00EB666B"/>
    <w:rsid w:val="00EC1600"/>
    <w:rsid w:val="00EC4A33"/>
    <w:rsid w:val="00EC510E"/>
    <w:rsid w:val="00ED136B"/>
    <w:rsid w:val="00ED1464"/>
    <w:rsid w:val="00ED43E8"/>
    <w:rsid w:val="00ED4BFB"/>
    <w:rsid w:val="00ED63FD"/>
    <w:rsid w:val="00ED6C32"/>
    <w:rsid w:val="00EE0751"/>
    <w:rsid w:val="00EE2C7B"/>
    <w:rsid w:val="00EE3C00"/>
    <w:rsid w:val="00EE68C3"/>
    <w:rsid w:val="00EF221B"/>
    <w:rsid w:val="00EF7E49"/>
    <w:rsid w:val="00F0058F"/>
    <w:rsid w:val="00F012D8"/>
    <w:rsid w:val="00F01464"/>
    <w:rsid w:val="00F01998"/>
    <w:rsid w:val="00F04B07"/>
    <w:rsid w:val="00F06786"/>
    <w:rsid w:val="00F10348"/>
    <w:rsid w:val="00F10AEE"/>
    <w:rsid w:val="00F128A0"/>
    <w:rsid w:val="00F210E9"/>
    <w:rsid w:val="00F21192"/>
    <w:rsid w:val="00F23341"/>
    <w:rsid w:val="00F238E9"/>
    <w:rsid w:val="00F25C80"/>
    <w:rsid w:val="00F271FE"/>
    <w:rsid w:val="00F30540"/>
    <w:rsid w:val="00F30CE4"/>
    <w:rsid w:val="00F316FD"/>
    <w:rsid w:val="00F32328"/>
    <w:rsid w:val="00F407F3"/>
    <w:rsid w:val="00F4367B"/>
    <w:rsid w:val="00F53460"/>
    <w:rsid w:val="00F53EAC"/>
    <w:rsid w:val="00F55748"/>
    <w:rsid w:val="00F56460"/>
    <w:rsid w:val="00F575D7"/>
    <w:rsid w:val="00F664E2"/>
    <w:rsid w:val="00F70448"/>
    <w:rsid w:val="00F73CC1"/>
    <w:rsid w:val="00F75759"/>
    <w:rsid w:val="00F810D5"/>
    <w:rsid w:val="00F8217D"/>
    <w:rsid w:val="00F8354D"/>
    <w:rsid w:val="00F84B10"/>
    <w:rsid w:val="00F853E4"/>
    <w:rsid w:val="00F90E12"/>
    <w:rsid w:val="00F918DB"/>
    <w:rsid w:val="00F94D73"/>
    <w:rsid w:val="00F96BD7"/>
    <w:rsid w:val="00FA4348"/>
    <w:rsid w:val="00FA4414"/>
    <w:rsid w:val="00FA4D40"/>
    <w:rsid w:val="00FA50AA"/>
    <w:rsid w:val="00FA72FA"/>
    <w:rsid w:val="00FB528B"/>
    <w:rsid w:val="00FB6392"/>
    <w:rsid w:val="00FC378A"/>
    <w:rsid w:val="00FC424D"/>
    <w:rsid w:val="00FD5598"/>
    <w:rsid w:val="00FE0C22"/>
    <w:rsid w:val="00FE3216"/>
    <w:rsid w:val="00FE4273"/>
    <w:rsid w:val="00FE783F"/>
    <w:rsid w:val="00FF2C40"/>
    <w:rsid w:val="00FF62BB"/>
    <w:rsid w:val="00FF6A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8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katavivan.ru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ts-tender.r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10" Type="http://schemas.openxmlformats.org/officeDocument/2006/relationships/hyperlink" Target="http://www.rts-tender.ru" TargetMode="External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support@rts-tender.ru" TargetMode="Externa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5B25DF-C7A5-482D-A88E-12CD05CA4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6056</TotalTime>
  <Pages>1</Pages>
  <Words>8388</Words>
  <Characters>47818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Гнеденкова Мария</dc:creator>
  <cp:lastModifiedBy>User</cp:lastModifiedBy>
  <cp:revision>142</cp:revision>
  <cp:lastPrinted>2024-01-17T06:08:00Z</cp:lastPrinted>
  <dcterms:created xsi:type="dcterms:W3CDTF">2021-11-10T12:26:00Z</dcterms:created>
  <dcterms:modified xsi:type="dcterms:W3CDTF">2024-01-17T06:09:00Z</dcterms:modified>
</cp:coreProperties>
</file>